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BEA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</w:t>
      </w:r>
      <w:r>
        <w:rPr>
          <w:rFonts w:ascii="Arial" w:hAnsi="Arial"/>
          <w:i w:val="0"/>
          <w:spacing w:val="-20"/>
          <w:w w:val="90"/>
        </w:rPr>
        <w:t>Б</w:t>
      </w:r>
      <w:r>
        <w:rPr>
          <w:rFonts w:ascii="Arial" w:hAnsi="Arial"/>
          <w:i w:val="0"/>
          <w:spacing w:val="-20"/>
          <w:w w:val="90"/>
        </w:rPr>
        <w:t>ЩЕГО ОБРАЗОВАНИЯ</w:t>
      </w:r>
      <w:r>
        <w:rPr>
          <w:rFonts w:ascii="Arial" w:hAnsi="Arial"/>
          <w:i w:val="0"/>
          <w:spacing w:val="-20"/>
          <w:w w:val="90"/>
        </w:rPr>
        <w:br/>
        <w:t>ПО ОБЩЕСТВОЗНАНИЮ</w:t>
      </w:r>
      <w:r>
        <w:rPr>
          <w:rFonts w:ascii="Arial" w:hAnsi="Arial"/>
          <w:i w:val="0"/>
          <w:spacing w:val="-20"/>
          <w:w w:val="90"/>
        </w:rPr>
        <w:br/>
        <w:t>(включая экономику и пр</w:t>
      </w:r>
      <w:r>
        <w:rPr>
          <w:rFonts w:ascii="Arial" w:hAnsi="Arial"/>
          <w:i w:val="0"/>
          <w:spacing w:val="-20"/>
          <w:w w:val="90"/>
        </w:rPr>
        <w:t>а</w:t>
      </w:r>
      <w:r>
        <w:rPr>
          <w:rFonts w:ascii="Arial" w:hAnsi="Arial"/>
          <w:i w:val="0"/>
          <w:spacing w:val="-20"/>
          <w:w w:val="90"/>
        </w:rPr>
        <w:t>во)</w:t>
      </w:r>
      <w:r>
        <w:rPr>
          <w:rStyle w:val="a7"/>
          <w:i w:val="0"/>
          <w:sz w:val="22"/>
        </w:rPr>
        <w:t xml:space="preserve"> </w:t>
      </w:r>
    </w:p>
    <w:p w:rsidR="00000000" w:rsidRDefault="002E0BEA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БАЗОВЫЙ УРОВЕНЬ</w:t>
      </w:r>
    </w:p>
    <w:p w:rsidR="00000000" w:rsidRDefault="002E0BEA">
      <w:pPr>
        <w:pStyle w:val="21"/>
        <w:spacing w:before="36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обществознания (включая экономику и право) на базовом уровне среднего (полн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2E0BEA" w:rsidP="002E0BEA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proofErr w:type="gramStart"/>
      <w:r>
        <w:rPr>
          <w:b/>
          <w:sz w:val="22"/>
        </w:rPr>
        <w:t xml:space="preserve">развитие </w:t>
      </w:r>
      <w:r>
        <w:rPr>
          <w:sz w:val="22"/>
        </w:rPr>
        <w:t>личности в период ранней юности, ее духовно-нравственной, политической и прав</w:t>
      </w:r>
      <w:r>
        <w:rPr>
          <w:sz w:val="22"/>
        </w:rPr>
        <w:t>о</w:t>
      </w:r>
      <w:r>
        <w:rPr>
          <w:sz w:val="22"/>
        </w:rPr>
        <w:t>вой культуры, эконом</w:t>
      </w:r>
      <w:r>
        <w:rPr>
          <w:sz w:val="22"/>
        </w:rPr>
        <w:t>и</w:t>
      </w:r>
      <w:r>
        <w:rPr>
          <w:sz w:val="22"/>
        </w:rPr>
        <w:t>ческого образа мышления, социального поведения, основа</w:t>
      </w:r>
      <w:r>
        <w:rPr>
          <w:sz w:val="22"/>
        </w:rPr>
        <w:t>н</w:t>
      </w:r>
      <w:r>
        <w:rPr>
          <w:sz w:val="22"/>
        </w:rPr>
        <w:t>ного на ув</w:t>
      </w:r>
      <w:r>
        <w:rPr>
          <w:sz w:val="22"/>
        </w:rPr>
        <w:t>а</w:t>
      </w:r>
      <w:r>
        <w:rPr>
          <w:sz w:val="22"/>
        </w:rPr>
        <w:t>жении закона и правопорядка; способности к ли</w:t>
      </w:r>
      <w:r>
        <w:rPr>
          <w:sz w:val="22"/>
        </w:rPr>
        <w:t>ч</w:t>
      </w:r>
      <w:r>
        <w:rPr>
          <w:sz w:val="22"/>
        </w:rPr>
        <w:t>ному самоопределению и самореал</w:t>
      </w:r>
      <w:r>
        <w:rPr>
          <w:sz w:val="22"/>
        </w:rPr>
        <w:t>изации; интереса к изуч</w:t>
      </w:r>
      <w:r>
        <w:rPr>
          <w:sz w:val="22"/>
        </w:rPr>
        <w:t>е</w:t>
      </w:r>
      <w:r>
        <w:rPr>
          <w:sz w:val="22"/>
        </w:rPr>
        <w:t>нию социальных и г</w:t>
      </w:r>
      <w:r>
        <w:rPr>
          <w:sz w:val="22"/>
        </w:rPr>
        <w:t>у</w:t>
      </w:r>
      <w:r>
        <w:rPr>
          <w:sz w:val="22"/>
        </w:rPr>
        <w:t>манитарных дисциплин;</w:t>
      </w:r>
      <w:proofErr w:type="gramEnd"/>
    </w:p>
    <w:p w:rsidR="00000000" w:rsidRDefault="002E0BEA" w:rsidP="002E0BEA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общероссийской идентичности</w:t>
      </w:r>
      <w:r>
        <w:rPr>
          <w:b/>
          <w:sz w:val="22"/>
        </w:rPr>
        <w:t xml:space="preserve">, </w:t>
      </w:r>
      <w:r>
        <w:rPr>
          <w:sz w:val="22"/>
        </w:rPr>
        <w:t>гражданской о</w:t>
      </w:r>
      <w:r>
        <w:rPr>
          <w:sz w:val="22"/>
        </w:rPr>
        <w:t>т</w:t>
      </w:r>
      <w:r>
        <w:rPr>
          <w:sz w:val="22"/>
        </w:rPr>
        <w:t>ветственности, правового самос</w:t>
      </w:r>
      <w:r>
        <w:rPr>
          <w:sz w:val="22"/>
        </w:rPr>
        <w:t>о</w:t>
      </w:r>
      <w:r>
        <w:rPr>
          <w:sz w:val="22"/>
        </w:rPr>
        <w:t>знания, толерантности, пр</w:t>
      </w:r>
      <w:r>
        <w:rPr>
          <w:sz w:val="22"/>
        </w:rPr>
        <w:t>и</w:t>
      </w:r>
      <w:r>
        <w:rPr>
          <w:sz w:val="22"/>
        </w:rPr>
        <w:t>верженности к гуманистическим и демократическим ценн</w:t>
      </w:r>
      <w:r>
        <w:rPr>
          <w:sz w:val="22"/>
        </w:rPr>
        <w:t>о</w:t>
      </w:r>
      <w:r>
        <w:rPr>
          <w:sz w:val="22"/>
        </w:rPr>
        <w:t>стям, з</w:t>
      </w:r>
      <w:r>
        <w:rPr>
          <w:sz w:val="22"/>
        </w:rPr>
        <w:t>а</w:t>
      </w:r>
      <w:r>
        <w:rPr>
          <w:sz w:val="22"/>
        </w:rPr>
        <w:t>крепленным в Консти</w:t>
      </w:r>
      <w:r>
        <w:rPr>
          <w:sz w:val="22"/>
        </w:rPr>
        <w:t>туции Российской Федер</w:t>
      </w:r>
      <w:r>
        <w:rPr>
          <w:sz w:val="22"/>
        </w:rPr>
        <w:t>а</w:t>
      </w:r>
      <w:r>
        <w:rPr>
          <w:sz w:val="22"/>
        </w:rPr>
        <w:t xml:space="preserve">ции; </w:t>
      </w:r>
    </w:p>
    <w:p w:rsidR="00000000" w:rsidRDefault="002E0BEA" w:rsidP="002E0BEA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освоение системы знаний</w:t>
      </w:r>
      <w:r>
        <w:rPr>
          <w:sz w:val="22"/>
        </w:rPr>
        <w:t xml:space="preserve"> об экономической и иных видах деятельности людей, об обществе, его сферах, правовом рег</w:t>
      </w:r>
      <w:r>
        <w:rPr>
          <w:sz w:val="22"/>
        </w:rPr>
        <w:t>у</w:t>
      </w:r>
      <w:r>
        <w:rPr>
          <w:sz w:val="22"/>
        </w:rPr>
        <w:t>лировании общественных отношений, необходимых для вза</w:t>
      </w:r>
      <w:r>
        <w:rPr>
          <w:sz w:val="22"/>
        </w:rPr>
        <w:t>и</w:t>
      </w:r>
      <w:r>
        <w:rPr>
          <w:sz w:val="22"/>
        </w:rPr>
        <w:t>моде</w:t>
      </w:r>
      <w:r>
        <w:rPr>
          <w:sz w:val="22"/>
        </w:rPr>
        <w:t>й</w:t>
      </w:r>
      <w:r>
        <w:rPr>
          <w:sz w:val="22"/>
        </w:rPr>
        <w:t>ствия с социальной средой и выполнения типичных с</w:t>
      </w:r>
      <w:r>
        <w:rPr>
          <w:sz w:val="22"/>
        </w:rPr>
        <w:t>о</w:t>
      </w:r>
      <w:r>
        <w:rPr>
          <w:sz w:val="22"/>
        </w:rPr>
        <w:t>циальн</w:t>
      </w:r>
      <w:r>
        <w:rPr>
          <w:sz w:val="22"/>
        </w:rPr>
        <w:t>ых ролей человека и гражданина, для последующего изучения социально-экономических и гуманитарных дисц</w:t>
      </w:r>
      <w:r>
        <w:rPr>
          <w:sz w:val="22"/>
        </w:rPr>
        <w:t>и</w:t>
      </w:r>
      <w:r>
        <w:rPr>
          <w:sz w:val="22"/>
        </w:rPr>
        <w:t>п</w:t>
      </w:r>
      <w:r>
        <w:rPr>
          <w:sz w:val="22"/>
        </w:rPr>
        <w:t>лин в учрежд</w:t>
      </w:r>
      <w:r>
        <w:rPr>
          <w:sz w:val="22"/>
        </w:rPr>
        <w:t>е</w:t>
      </w:r>
      <w:r>
        <w:rPr>
          <w:sz w:val="22"/>
        </w:rPr>
        <w:t xml:space="preserve">ниях системы среднего и </w:t>
      </w:r>
      <w:proofErr w:type="gramStart"/>
      <w:r>
        <w:rPr>
          <w:sz w:val="22"/>
        </w:rPr>
        <w:t>высшего професси</w:t>
      </w:r>
      <w:r>
        <w:rPr>
          <w:sz w:val="22"/>
        </w:rPr>
        <w:t>о</w:t>
      </w:r>
      <w:r>
        <w:rPr>
          <w:sz w:val="22"/>
        </w:rPr>
        <w:t>нального</w:t>
      </w:r>
      <w:proofErr w:type="gramEnd"/>
      <w:r>
        <w:rPr>
          <w:sz w:val="22"/>
        </w:rPr>
        <w:t xml:space="preserve"> образования или с</w:t>
      </w:r>
      <w:r>
        <w:rPr>
          <w:sz w:val="22"/>
        </w:rPr>
        <w:t>а</w:t>
      </w:r>
      <w:r>
        <w:rPr>
          <w:sz w:val="22"/>
        </w:rPr>
        <w:t>мообразования;</w:t>
      </w:r>
    </w:p>
    <w:p w:rsidR="00000000" w:rsidRDefault="002E0BEA" w:rsidP="002E0BEA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получать и критически осмысливать соци</w:t>
      </w:r>
      <w:r>
        <w:rPr>
          <w:sz w:val="22"/>
        </w:rPr>
        <w:t>альную (в том числе эконом</w:t>
      </w:r>
      <w:r>
        <w:rPr>
          <w:sz w:val="22"/>
        </w:rPr>
        <w:t>и</w:t>
      </w:r>
      <w:r>
        <w:rPr>
          <w:sz w:val="22"/>
        </w:rPr>
        <w:t>ческую и правовую) инфо</w:t>
      </w:r>
      <w:r>
        <w:rPr>
          <w:sz w:val="22"/>
        </w:rPr>
        <w:t>р</w:t>
      </w:r>
      <w:r>
        <w:rPr>
          <w:sz w:val="22"/>
        </w:rPr>
        <w:t>мацию, анализировать, систематизировать полученные да</w:t>
      </w:r>
      <w:r>
        <w:rPr>
          <w:sz w:val="22"/>
        </w:rPr>
        <w:t>н</w:t>
      </w:r>
      <w:r>
        <w:rPr>
          <w:sz w:val="22"/>
        </w:rPr>
        <w:t>ные; освоение способов познавательной, коммуникативной, практической деятельности, необход</w:t>
      </w:r>
      <w:r>
        <w:rPr>
          <w:sz w:val="22"/>
        </w:rPr>
        <w:t>и</w:t>
      </w:r>
      <w:r>
        <w:rPr>
          <w:sz w:val="22"/>
        </w:rPr>
        <w:t>мых для участия в жи</w:t>
      </w:r>
      <w:r>
        <w:rPr>
          <w:sz w:val="22"/>
        </w:rPr>
        <w:t>з</w:t>
      </w:r>
      <w:r>
        <w:rPr>
          <w:sz w:val="22"/>
        </w:rPr>
        <w:t>ни гражданского общества и государства;</w:t>
      </w:r>
      <w:r>
        <w:rPr>
          <w:sz w:val="22"/>
        </w:rPr>
        <w:t xml:space="preserve"> </w:t>
      </w:r>
    </w:p>
    <w:p w:rsidR="00000000" w:rsidRDefault="002E0BEA" w:rsidP="002E0BEA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proofErr w:type="gramStart"/>
      <w:r>
        <w:rPr>
          <w:b/>
          <w:sz w:val="22"/>
        </w:rPr>
        <w:t>формирование опыта</w:t>
      </w:r>
      <w:r>
        <w:rPr>
          <w:sz w:val="22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</w:t>
      </w:r>
      <w:r>
        <w:rPr>
          <w:sz w:val="22"/>
        </w:rPr>
        <w:t>ж</w:t>
      </w:r>
      <w:r>
        <w:rPr>
          <w:sz w:val="22"/>
        </w:rPr>
        <w:t>личностных отношений, включая отношения между людьми ра</w:t>
      </w:r>
      <w:r>
        <w:rPr>
          <w:sz w:val="22"/>
        </w:rPr>
        <w:t>з</w:t>
      </w:r>
      <w:r>
        <w:rPr>
          <w:sz w:val="22"/>
        </w:rPr>
        <w:t>личных национальностей и вероисповед</w:t>
      </w:r>
      <w:r>
        <w:rPr>
          <w:sz w:val="22"/>
        </w:rPr>
        <w:t>а</w:t>
      </w:r>
      <w:r>
        <w:rPr>
          <w:sz w:val="22"/>
        </w:rPr>
        <w:t>н</w:t>
      </w:r>
      <w:r>
        <w:rPr>
          <w:sz w:val="22"/>
        </w:rPr>
        <w:t>ий, в семейно-бытовой сфере; для соотнесения своих действий и действий других людей с нормами поведения, установленными зак</w:t>
      </w:r>
      <w:r>
        <w:rPr>
          <w:sz w:val="22"/>
        </w:rPr>
        <w:t>о</w:t>
      </w:r>
      <w:r>
        <w:rPr>
          <w:sz w:val="22"/>
        </w:rPr>
        <w:t>ном;</w:t>
      </w:r>
      <w:proofErr w:type="gramEnd"/>
      <w:r>
        <w:rPr>
          <w:sz w:val="22"/>
        </w:rPr>
        <w:t xml:space="preserve"> содействия правовыми способами и средствами защите правопорядка в обществе.</w:t>
      </w:r>
    </w:p>
    <w:p w:rsidR="00000000" w:rsidRDefault="002E0BEA">
      <w:pPr>
        <w:spacing w:before="60"/>
        <w:jc w:val="both"/>
        <w:rPr>
          <w:sz w:val="22"/>
        </w:rPr>
      </w:pPr>
    </w:p>
    <w:p w:rsidR="00000000" w:rsidRDefault="002E0BEA">
      <w:pPr>
        <w:pStyle w:val="5"/>
        <w:widowControl/>
        <w:autoSpaceDE/>
        <w:autoSpaceDN/>
        <w:adjustRightInd/>
        <w:spacing w:line="240" w:lineRule="auto"/>
        <w:ind w:firstLine="0"/>
      </w:pPr>
      <w:bookmarkStart w:id="0" w:name="_GoBack"/>
      <w:bookmarkEnd w:id="0"/>
      <w:r>
        <w:t>ОБЯЗАТЕЛЬНЫЙ МИНИМУМ С</w:t>
      </w:r>
      <w:r>
        <w:t>О</w:t>
      </w:r>
      <w:r>
        <w:t>ДЕРЖАНИЯ</w:t>
      </w:r>
      <w:r>
        <w:br/>
        <w:t>ОСНОВНЫХ ОБРАЗОВ</w:t>
      </w:r>
      <w:r>
        <w:t>АТЕЛЬНЫХ ПР</w:t>
      </w:r>
      <w:r>
        <w:t>О</w:t>
      </w:r>
      <w:r>
        <w:t>ГРАММ</w:t>
      </w:r>
    </w:p>
    <w:p w:rsidR="00000000" w:rsidRDefault="002E0BEA">
      <w:pPr>
        <w:pStyle w:val="aa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Человек как творец и творение культуры</w:t>
      </w:r>
    </w:p>
    <w:p w:rsidR="00000000" w:rsidRDefault="002E0BEA">
      <w:pPr>
        <w:ind w:firstLine="567"/>
        <w:jc w:val="both"/>
        <w:rPr>
          <w:sz w:val="22"/>
        </w:rPr>
      </w:pPr>
      <w:r>
        <w:rPr>
          <w:sz w:val="22"/>
        </w:rPr>
        <w:t>Человек как результат биологической и социокультурной эв</w:t>
      </w:r>
      <w:r>
        <w:rPr>
          <w:sz w:val="22"/>
        </w:rPr>
        <w:t>о</w:t>
      </w:r>
      <w:r>
        <w:rPr>
          <w:sz w:val="22"/>
        </w:rPr>
        <w:t>люции. Мышление и деятел</w:t>
      </w:r>
      <w:r>
        <w:rPr>
          <w:sz w:val="22"/>
        </w:rPr>
        <w:t>ь</w:t>
      </w:r>
      <w:r>
        <w:rPr>
          <w:sz w:val="22"/>
        </w:rPr>
        <w:t xml:space="preserve">ность. Понятие культуры. </w:t>
      </w:r>
      <w:r>
        <w:rPr>
          <w:i/>
          <w:sz w:val="22"/>
        </w:rPr>
        <w:t>Многообр</w:t>
      </w:r>
      <w:r>
        <w:rPr>
          <w:i/>
          <w:sz w:val="22"/>
        </w:rPr>
        <w:t>а</w:t>
      </w:r>
      <w:r>
        <w:rPr>
          <w:i/>
          <w:sz w:val="22"/>
        </w:rPr>
        <w:t>зие культур</w:t>
      </w:r>
      <w:r>
        <w:rPr>
          <w:rStyle w:val="a7"/>
          <w:i/>
          <w:sz w:val="22"/>
        </w:rPr>
        <w:footnoteReference w:id="1"/>
      </w:r>
      <w:r>
        <w:rPr>
          <w:i/>
          <w:sz w:val="22"/>
        </w:rPr>
        <w:t>.</w:t>
      </w:r>
      <w:r>
        <w:rPr>
          <w:sz w:val="22"/>
        </w:rPr>
        <w:t xml:space="preserve"> Потребности и интересы.</w:t>
      </w:r>
      <w:r>
        <w:rPr>
          <w:i/>
          <w:sz w:val="22"/>
        </w:rPr>
        <w:t xml:space="preserve"> </w:t>
      </w:r>
      <w:r>
        <w:rPr>
          <w:sz w:val="22"/>
        </w:rPr>
        <w:t>Свобода и необход</w:t>
      </w:r>
      <w:r>
        <w:rPr>
          <w:sz w:val="22"/>
        </w:rPr>
        <w:t>и</w:t>
      </w:r>
      <w:r>
        <w:rPr>
          <w:sz w:val="22"/>
        </w:rPr>
        <w:t>мость в человеческой деятел</w:t>
      </w:r>
      <w:r>
        <w:rPr>
          <w:sz w:val="22"/>
        </w:rPr>
        <w:t>ьности. Виды человеческих знаний. Мирово</w:t>
      </w:r>
      <w:r>
        <w:rPr>
          <w:sz w:val="22"/>
        </w:rPr>
        <w:t>з</w:t>
      </w:r>
      <w:r>
        <w:rPr>
          <w:sz w:val="22"/>
        </w:rPr>
        <w:t xml:space="preserve">зрение. </w:t>
      </w:r>
      <w:r>
        <w:rPr>
          <w:i/>
          <w:sz w:val="22"/>
        </w:rPr>
        <w:t>Философия. Пр</w:t>
      </w:r>
      <w:r>
        <w:rPr>
          <w:i/>
          <w:sz w:val="22"/>
        </w:rPr>
        <w:t>о</w:t>
      </w:r>
      <w:r>
        <w:rPr>
          <w:i/>
          <w:sz w:val="22"/>
        </w:rPr>
        <w:t>блема познаваемости мира.</w:t>
      </w:r>
      <w:r>
        <w:rPr>
          <w:sz w:val="22"/>
        </w:rPr>
        <w:t xml:space="preserve"> Понятие ист</w:t>
      </w:r>
      <w:r>
        <w:rPr>
          <w:sz w:val="22"/>
        </w:rPr>
        <w:t>и</w:t>
      </w:r>
      <w:r>
        <w:rPr>
          <w:sz w:val="22"/>
        </w:rPr>
        <w:t>ны, ее критерии. Наука. Основные особенности научного мышления. Естественные и социально-гуманитарные науки. Религия. Иску</w:t>
      </w:r>
      <w:r>
        <w:rPr>
          <w:sz w:val="22"/>
        </w:rPr>
        <w:t>с</w:t>
      </w:r>
      <w:r>
        <w:rPr>
          <w:sz w:val="22"/>
        </w:rPr>
        <w:t>с</w:t>
      </w:r>
      <w:r>
        <w:rPr>
          <w:sz w:val="22"/>
        </w:rPr>
        <w:t>т</w:t>
      </w:r>
      <w:r>
        <w:rPr>
          <w:sz w:val="22"/>
        </w:rPr>
        <w:t>во. Мораль. Право.</w:t>
      </w:r>
    </w:p>
    <w:p w:rsidR="00000000" w:rsidRDefault="002E0BEA">
      <w:pPr>
        <w:pStyle w:val="aa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Общество ка</w:t>
      </w:r>
      <w:r>
        <w:rPr>
          <w:rFonts w:ascii="Times New Roman" w:hAnsi="Times New Roman"/>
          <w:b/>
          <w:caps/>
          <w:sz w:val="22"/>
        </w:rPr>
        <w:t>к сложная динамическая</w:t>
      </w:r>
      <w:r>
        <w:rPr>
          <w:rFonts w:ascii="Times New Roman" w:hAnsi="Times New Roman"/>
          <w:b/>
          <w:caps/>
          <w:sz w:val="22"/>
        </w:rPr>
        <w:br/>
        <w:t>си</w:t>
      </w:r>
      <w:r>
        <w:rPr>
          <w:rFonts w:ascii="Times New Roman" w:hAnsi="Times New Roman"/>
          <w:b/>
          <w:caps/>
          <w:sz w:val="22"/>
        </w:rPr>
        <w:t>с</w:t>
      </w:r>
      <w:r>
        <w:rPr>
          <w:rFonts w:ascii="Times New Roman" w:hAnsi="Times New Roman"/>
          <w:b/>
          <w:caps/>
          <w:sz w:val="22"/>
        </w:rPr>
        <w:t>тема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Системное строение общества: элементы и подсистемы. Соц</w:t>
      </w:r>
      <w:r>
        <w:rPr>
          <w:sz w:val="22"/>
        </w:rPr>
        <w:t>и</w:t>
      </w:r>
      <w:r>
        <w:rPr>
          <w:sz w:val="22"/>
        </w:rPr>
        <w:t>альное взаимодействие и общ</w:t>
      </w:r>
      <w:r>
        <w:rPr>
          <w:sz w:val="22"/>
        </w:rPr>
        <w:t>е</w:t>
      </w:r>
      <w:r>
        <w:rPr>
          <w:sz w:val="22"/>
        </w:rPr>
        <w:t>ственные отношения. Основные и</w:t>
      </w:r>
      <w:r>
        <w:rPr>
          <w:sz w:val="22"/>
        </w:rPr>
        <w:t>н</w:t>
      </w:r>
      <w:r>
        <w:rPr>
          <w:sz w:val="22"/>
        </w:rPr>
        <w:t>ституты общества.</w:t>
      </w:r>
    </w:p>
    <w:p w:rsidR="00000000" w:rsidRDefault="002E0BEA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Многовариантность общественного развития. </w:t>
      </w:r>
      <w:r>
        <w:rPr>
          <w:i/>
          <w:sz w:val="22"/>
        </w:rPr>
        <w:t>Эволюция и р</w:t>
      </w:r>
      <w:r>
        <w:rPr>
          <w:i/>
          <w:sz w:val="22"/>
        </w:rPr>
        <w:t>е</w:t>
      </w:r>
      <w:r>
        <w:rPr>
          <w:i/>
          <w:sz w:val="22"/>
        </w:rPr>
        <w:t>волюция как формы социального изменен</w:t>
      </w:r>
      <w:r>
        <w:rPr>
          <w:i/>
          <w:sz w:val="22"/>
        </w:rPr>
        <w:t>ия.</w:t>
      </w:r>
      <w:r>
        <w:rPr>
          <w:sz w:val="22"/>
        </w:rPr>
        <w:t xml:space="preserve"> Понятие общественного прогресса. </w:t>
      </w:r>
      <w:r>
        <w:rPr>
          <w:i/>
          <w:sz w:val="22"/>
        </w:rPr>
        <w:t>Процессы глобализации.</w:t>
      </w:r>
      <w:r>
        <w:rPr>
          <w:sz w:val="22"/>
        </w:rPr>
        <w:t xml:space="preserve"> Общество и человек перед л</w:t>
      </w:r>
      <w:r>
        <w:rPr>
          <w:sz w:val="22"/>
        </w:rPr>
        <w:t>и</w:t>
      </w:r>
      <w:r>
        <w:rPr>
          <w:sz w:val="22"/>
        </w:rPr>
        <w:t xml:space="preserve">цом угроз и вызовов </w:t>
      </w:r>
      <w:r>
        <w:rPr>
          <w:sz w:val="22"/>
          <w:lang w:val="en-US"/>
        </w:rPr>
        <w:t>XXI</w:t>
      </w:r>
      <w:r>
        <w:rPr>
          <w:sz w:val="22"/>
        </w:rPr>
        <w:t xml:space="preserve"> века.</w:t>
      </w:r>
    </w:p>
    <w:p w:rsidR="00000000" w:rsidRDefault="002E0BEA">
      <w:pPr>
        <w:pStyle w:val="a3"/>
        <w:spacing w:before="120" w:line="240" w:lineRule="auto"/>
        <w:jc w:val="both"/>
        <w:rPr>
          <w:i/>
          <w:sz w:val="22"/>
        </w:rPr>
      </w:pPr>
      <w:r>
        <w:rPr>
          <w:b/>
          <w:sz w:val="22"/>
        </w:rPr>
        <w:t>Экономика</w:t>
      </w:r>
      <w:r>
        <w:rPr>
          <w:sz w:val="22"/>
        </w:rPr>
        <w:t xml:space="preserve"> и экономическая наука. Факторы производства и факторные доходы. Спрос и предложение. </w:t>
      </w:r>
      <w:r>
        <w:rPr>
          <w:i/>
          <w:sz w:val="22"/>
        </w:rPr>
        <w:t>Рыночные структуры.</w:t>
      </w:r>
      <w:r>
        <w:rPr>
          <w:sz w:val="22"/>
        </w:rPr>
        <w:t xml:space="preserve"> </w:t>
      </w:r>
      <w:r>
        <w:rPr>
          <w:i/>
          <w:sz w:val="22"/>
        </w:rPr>
        <w:t>Политика защиты конкурен</w:t>
      </w:r>
      <w:r>
        <w:rPr>
          <w:i/>
          <w:sz w:val="22"/>
        </w:rPr>
        <w:t>ции и антимонопольное законод</w:t>
      </w:r>
      <w:r>
        <w:rPr>
          <w:i/>
          <w:sz w:val="22"/>
        </w:rPr>
        <w:t>а</w:t>
      </w:r>
      <w:r>
        <w:rPr>
          <w:i/>
          <w:sz w:val="22"/>
        </w:rPr>
        <w:t>тел</w:t>
      </w:r>
      <w:r>
        <w:rPr>
          <w:i/>
          <w:sz w:val="22"/>
        </w:rPr>
        <w:t>ь</w:t>
      </w:r>
      <w:r>
        <w:rPr>
          <w:i/>
          <w:sz w:val="22"/>
        </w:rPr>
        <w:t xml:space="preserve">ство. </w:t>
      </w:r>
    </w:p>
    <w:p w:rsidR="00000000" w:rsidRDefault="002E0BEA">
      <w:pPr>
        <w:pStyle w:val="a3"/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Экономические и бухгалтерские издержки и прибыль.</w:t>
      </w:r>
      <w:r>
        <w:rPr>
          <w:sz w:val="22"/>
        </w:rPr>
        <w:t xml:space="preserve"> Пост</w:t>
      </w:r>
      <w:r>
        <w:rPr>
          <w:sz w:val="22"/>
        </w:rPr>
        <w:t>о</w:t>
      </w:r>
      <w:r>
        <w:rPr>
          <w:sz w:val="22"/>
        </w:rPr>
        <w:t>янные и переменные затраты. О</w:t>
      </w:r>
      <w:r>
        <w:rPr>
          <w:sz w:val="22"/>
        </w:rPr>
        <w:t>с</w:t>
      </w:r>
      <w:r>
        <w:rPr>
          <w:sz w:val="22"/>
        </w:rPr>
        <w:t xml:space="preserve">новные источники финансирования бизнеса. Акции, облигации и другие ценные бумаги. </w:t>
      </w:r>
      <w:r>
        <w:rPr>
          <w:i/>
          <w:sz w:val="22"/>
        </w:rPr>
        <w:t>Фондовый р</w:t>
      </w:r>
      <w:r>
        <w:rPr>
          <w:i/>
          <w:sz w:val="22"/>
        </w:rPr>
        <w:t>ы</w:t>
      </w:r>
      <w:r>
        <w:rPr>
          <w:i/>
          <w:sz w:val="22"/>
        </w:rPr>
        <w:t>нок.</w:t>
      </w:r>
      <w:r>
        <w:rPr>
          <w:sz w:val="22"/>
        </w:rPr>
        <w:t xml:space="preserve"> </w:t>
      </w:r>
      <w:proofErr w:type="gramStart"/>
      <w:r>
        <w:rPr>
          <w:i/>
          <w:sz w:val="22"/>
        </w:rPr>
        <w:t>Основные принципы</w:t>
      </w:r>
      <w:proofErr w:type="gramEnd"/>
      <w:r>
        <w:rPr>
          <w:i/>
          <w:sz w:val="22"/>
        </w:rPr>
        <w:t xml:space="preserve"> менеджмента. О</w:t>
      </w:r>
      <w:r>
        <w:rPr>
          <w:i/>
          <w:sz w:val="22"/>
        </w:rPr>
        <w:t>сновы ма</w:t>
      </w:r>
      <w:r>
        <w:rPr>
          <w:i/>
          <w:sz w:val="22"/>
        </w:rPr>
        <w:t>р</w:t>
      </w:r>
      <w:r>
        <w:rPr>
          <w:i/>
          <w:sz w:val="22"/>
        </w:rPr>
        <w:t>кетинга.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lastRenderedPageBreak/>
        <w:t xml:space="preserve">Банковская система. Финансовые институты. Виды, причины и последствия инфляции. 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Рынок труда. Безработица и</w:t>
      </w:r>
      <w:r>
        <w:rPr>
          <w:i/>
          <w:sz w:val="22"/>
        </w:rPr>
        <w:t xml:space="preserve"> государственная политика в о</w:t>
      </w:r>
      <w:r>
        <w:rPr>
          <w:i/>
          <w:sz w:val="22"/>
        </w:rPr>
        <w:t>б</w:t>
      </w:r>
      <w:r>
        <w:rPr>
          <w:i/>
          <w:sz w:val="22"/>
        </w:rPr>
        <w:t>ласти занятости.</w:t>
      </w:r>
      <w:r>
        <w:rPr>
          <w:sz w:val="22"/>
        </w:rPr>
        <w:t xml:space="preserve"> 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Роль государства в экономике. </w:t>
      </w:r>
      <w:r>
        <w:rPr>
          <w:i/>
          <w:sz w:val="22"/>
        </w:rPr>
        <w:t>Общественные блага. Внешние эффекты.</w:t>
      </w:r>
      <w:r>
        <w:rPr>
          <w:sz w:val="22"/>
        </w:rPr>
        <w:t xml:space="preserve"> Налоги, уплачива</w:t>
      </w:r>
      <w:r>
        <w:rPr>
          <w:sz w:val="22"/>
        </w:rPr>
        <w:t>е</w:t>
      </w:r>
      <w:r>
        <w:rPr>
          <w:sz w:val="22"/>
        </w:rPr>
        <w:t xml:space="preserve">мые предприятиями. </w:t>
      </w:r>
    </w:p>
    <w:p w:rsidR="00000000" w:rsidRDefault="002E0BEA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Государственный бюджет. </w:t>
      </w:r>
      <w:r>
        <w:rPr>
          <w:i/>
          <w:sz w:val="22"/>
        </w:rPr>
        <w:t>Государственный долг.</w:t>
      </w:r>
      <w:r>
        <w:rPr>
          <w:sz w:val="22"/>
        </w:rPr>
        <w:t xml:space="preserve"> Понятие ВВП. Экономический рост и разв</w:t>
      </w:r>
      <w:r>
        <w:rPr>
          <w:sz w:val="22"/>
        </w:rPr>
        <w:t>и</w:t>
      </w:r>
      <w:r>
        <w:rPr>
          <w:sz w:val="22"/>
        </w:rPr>
        <w:t xml:space="preserve">тие. </w:t>
      </w:r>
      <w:r>
        <w:rPr>
          <w:i/>
          <w:sz w:val="22"/>
        </w:rPr>
        <w:t>Экономические циклы.</w:t>
      </w:r>
      <w:r>
        <w:rPr>
          <w:sz w:val="22"/>
        </w:rPr>
        <w:t xml:space="preserve"> </w:t>
      </w:r>
      <w:r>
        <w:rPr>
          <w:i/>
          <w:sz w:val="22"/>
        </w:rPr>
        <w:t>Осн</w:t>
      </w:r>
      <w:r>
        <w:rPr>
          <w:i/>
          <w:sz w:val="22"/>
        </w:rPr>
        <w:t>о</w:t>
      </w:r>
      <w:r>
        <w:rPr>
          <w:i/>
          <w:sz w:val="22"/>
        </w:rPr>
        <w:t>вы денежной и бюджетной политики государства.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Мировая экономика. </w:t>
      </w:r>
      <w:r>
        <w:rPr>
          <w:i/>
          <w:sz w:val="22"/>
        </w:rPr>
        <w:t>Государственная политика в области международной торгов</w:t>
      </w:r>
      <w:r>
        <w:rPr>
          <w:i/>
          <w:sz w:val="22"/>
        </w:rPr>
        <w:t>ли.</w:t>
      </w:r>
      <w:r>
        <w:rPr>
          <w:sz w:val="22"/>
        </w:rPr>
        <w:t xml:space="preserve"> Гл</w:t>
      </w:r>
      <w:r>
        <w:rPr>
          <w:sz w:val="22"/>
        </w:rPr>
        <w:t>о</w:t>
      </w:r>
      <w:r>
        <w:rPr>
          <w:sz w:val="22"/>
        </w:rPr>
        <w:t xml:space="preserve">бальные экономические проблемы. </w:t>
      </w:r>
      <w:r>
        <w:rPr>
          <w:i/>
          <w:sz w:val="22"/>
        </w:rPr>
        <w:t>Особенности современной экономики России. Экономическая п</w:t>
      </w:r>
      <w:r>
        <w:rPr>
          <w:i/>
          <w:sz w:val="22"/>
        </w:rPr>
        <w:t>о</w:t>
      </w:r>
      <w:r>
        <w:rPr>
          <w:i/>
          <w:sz w:val="22"/>
        </w:rPr>
        <w:t>л</w:t>
      </w:r>
      <w:r>
        <w:rPr>
          <w:i/>
          <w:sz w:val="22"/>
        </w:rPr>
        <w:t>и</w:t>
      </w:r>
      <w:r>
        <w:rPr>
          <w:i/>
          <w:sz w:val="22"/>
        </w:rPr>
        <w:t>тика Российской Федерации.</w:t>
      </w:r>
    </w:p>
    <w:p w:rsidR="00000000" w:rsidRDefault="002E0BEA">
      <w:pPr>
        <w:pStyle w:val="a3"/>
        <w:spacing w:before="120" w:line="240" w:lineRule="auto"/>
        <w:jc w:val="both"/>
        <w:rPr>
          <w:sz w:val="22"/>
        </w:rPr>
      </w:pPr>
      <w:r>
        <w:rPr>
          <w:b/>
          <w:sz w:val="22"/>
        </w:rPr>
        <w:t>Социальные отношения</w:t>
      </w:r>
      <w:r>
        <w:rPr>
          <w:sz w:val="22"/>
        </w:rPr>
        <w:t>. Социальные группы. Социальная стратификация</w:t>
      </w:r>
      <w:r>
        <w:rPr>
          <w:i/>
          <w:sz w:val="22"/>
        </w:rPr>
        <w:t>.</w:t>
      </w:r>
      <w:r>
        <w:rPr>
          <w:sz w:val="22"/>
        </w:rPr>
        <w:t xml:space="preserve"> Социальный ко</w:t>
      </w:r>
      <w:r>
        <w:rPr>
          <w:sz w:val="22"/>
        </w:rPr>
        <w:t>н</w:t>
      </w:r>
      <w:r>
        <w:rPr>
          <w:sz w:val="22"/>
        </w:rPr>
        <w:t>фликт. Виды социальных норм. С</w:t>
      </w:r>
      <w:r>
        <w:rPr>
          <w:sz w:val="22"/>
        </w:rPr>
        <w:t>о</w:t>
      </w:r>
      <w:r>
        <w:rPr>
          <w:sz w:val="22"/>
        </w:rPr>
        <w:t>циальный контроль.</w:t>
      </w:r>
      <w:r>
        <w:rPr>
          <w:sz w:val="22"/>
        </w:rPr>
        <w:t xml:space="preserve"> </w:t>
      </w:r>
      <w:r>
        <w:rPr>
          <w:i/>
          <w:sz w:val="22"/>
        </w:rPr>
        <w:t xml:space="preserve">Социальная мобильность. </w:t>
      </w:r>
      <w:r>
        <w:rPr>
          <w:sz w:val="22"/>
        </w:rPr>
        <w:t>Молодёжь как с</w:t>
      </w:r>
      <w:r>
        <w:rPr>
          <w:sz w:val="22"/>
        </w:rPr>
        <w:t>о</w:t>
      </w:r>
      <w:r>
        <w:rPr>
          <w:sz w:val="22"/>
        </w:rPr>
        <w:t>ц</w:t>
      </w:r>
      <w:r>
        <w:rPr>
          <w:sz w:val="22"/>
        </w:rPr>
        <w:t>и</w:t>
      </w:r>
      <w:r>
        <w:rPr>
          <w:sz w:val="22"/>
        </w:rPr>
        <w:t>альная группа, особенности молодёжной субкультуры.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>Этнические общности. Межнациональные отношения,</w:t>
      </w:r>
      <w:r>
        <w:rPr>
          <w:b/>
          <w:sz w:val="22"/>
        </w:rPr>
        <w:t xml:space="preserve"> </w:t>
      </w:r>
      <w:r>
        <w:rPr>
          <w:sz w:val="22"/>
        </w:rPr>
        <w:t>этнос</w:t>
      </w:r>
      <w:r>
        <w:rPr>
          <w:sz w:val="22"/>
        </w:rPr>
        <w:t>о</w:t>
      </w:r>
      <w:r>
        <w:rPr>
          <w:sz w:val="22"/>
        </w:rPr>
        <w:t>циальные конфликты, пути их разрешения. Конституционные при</w:t>
      </w:r>
      <w:r>
        <w:rPr>
          <w:sz w:val="22"/>
        </w:rPr>
        <w:t>н</w:t>
      </w:r>
      <w:r>
        <w:rPr>
          <w:sz w:val="22"/>
        </w:rPr>
        <w:t>ципы национальной политики в Российской Федерации</w:t>
      </w:r>
      <w:r>
        <w:rPr>
          <w:sz w:val="22"/>
        </w:rPr>
        <w:t>.</w:t>
      </w:r>
    </w:p>
    <w:p w:rsidR="00000000" w:rsidRDefault="002E0BEA">
      <w:pPr>
        <w:pStyle w:val="a3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Семья и брак. </w:t>
      </w:r>
      <w:r>
        <w:rPr>
          <w:i/>
          <w:sz w:val="22"/>
        </w:rPr>
        <w:t>Проблема неполных семей.</w:t>
      </w:r>
      <w:r>
        <w:rPr>
          <w:sz w:val="22"/>
        </w:rPr>
        <w:t xml:space="preserve"> </w:t>
      </w:r>
      <w:r>
        <w:rPr>
          <w:i/>
          <w:sz w:val="22"/>
        </w:rPr>
        <w:t>Современная дем</w:t>
      </w:r>
      <w:r>
        <w:rPr>
          <w:i/>
          <w:sz w:val="22"/>
        </w:rPr>
        <w:t>о</w:t>
      </w:r>
      <w:r>
        <w:rPr>
          <w:i/>
          <w:sz w:val="22"/>
        </w:rPr>
        <w:t>графическая ситуация в Росси</w:t>
      </w:r>
      <w:r>
        <w:rPr>
          <w:i/>
          <w:sz w:val="22"/>
        </w:rPr>
        <w:t>й</w:t>
      </w:r>
      <w:r>
        <w:rPr>
          <w:i/>
          <w:sz w:val="22"/>
        </w:rPr>
        <w:t xml:space="preserve">ской Федерации. </w:t>
      </w:r>
    </w:p>
    <w:p w:rsidR="00000000" w:rsidRDefault="002E0BEA">
      <w:pPr>
        <w:ind w:firstLine="567"/>
        <w:jc w:val="both"/>
        <w:rPr>
          <w:sz w:val="22"/>
        </w:rPr>
      </w:pPr>
      <w:r>
        <w:rPr>
          <w:sz w:val="22"/>
        </w:rPr>
        <w:t>Религиозные объединения и организации в Российской Фед</w:t>
      </w:r>
      <w:r>
        <w:rPr>
          <w:sz w:val="22"/>
        </w:rPr>
        <w:t>е</w:t>
      </w:r>
      <w:r>
        <w:rPr>
          <w:sz w:val="22"/>
        </w:rPr>
        <w:t>рации.</w:t>
      </w:r>
    </w:p>
    <w:p w:rsidR="00000000" w:rsidRDefault="002E0BEA">
      <w:pPr>
        <w:pStyle w:val="a3"/>
        <w:spacing w:before="120" w:line="240" w:lineRule="auto"/>
        <w:jc w:val="both"/>
        <w:rPr>
          <w:sz w:val="22"/>
        </w:rPr>
      </w:pPr>
      <w:r>
        <w:rPr>
          <w:b/>
          <w:sz w:val="22"/>
        </w:rPr>
        <w:t>Политика как общественное явление</w:t>
      </w:r>
      <w:r>
        <w:rPr>
          <w:sz w:val="22"/>
        </w:rPr>
        <w:t>. Понятие власти. Г</w:t>
      </w:r>
      <w:r>
        <w:rPr>
          <w:sz w:val="22"/>
        </w:rPr>
        <w:t>о</w:t>
      </w:r>
      <w:r>
        <w:rPr>
          <w:sz w:val="22"/>
        </w:rPr>
        <w:t>с</w:t>
      </w:r>
      <w:r>
        <w:rPr>
          <w:sz w:val="22"/>
        </w:rPr>
        <w:t>ударство, его функции. Политич</w:t>
      </w:r>
      <w:r>
        <w:rPr>
          <w:sz w:val="22"/>
        </w:rPr>
        <w:t>е</w:t>
      </w:r>
      <w:r>
        <w:rPr>
          <w:sz w:val="22"/>
        </w:rPr>
        <w:t>ская с</w:t>
      </w:r>
      <w:r>
        <w:rPr>
          <w:sz w:val="22"/>
        </w:rPr>
        <w:t>истема. Типология полит</w:t>
      </w:r>
      <w:r>
        <w:rPr>
          <w:sz w:val="22"/>
        </w:rPr>
        <w:t>и</w:t>
      </w:r>
      <w:r>
        <w:rPr>
          <w:sz w:val="22"/>
        </w:rPr>
        <w:t>ч</w:t>
      </w:r>
      <w:r>
        <w:rPr>
          <w:sz w:val="22"/>
        </w:rPr>
        <w:t>е</w:t>
      </w:r>
      <w:r>
        <w:rPr>
          <w:sz w:val="22"/>
        </w:rPr>
        <w:t>ских режимов. Демократия, ее основные ценности и признаки. Гражданское общество и государство.</w:t>
      </w:r>
    </w:p>
    <w:p w:rsidR="00000000" w:rsidRDefault="002E0BEA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Политическая элита, </w:t>
      </w:r>
      <w:r>
        <w:rPr>
          <w:i/>
          <w:sz w:val="22"/>
        </w:rPr>
        <w:t>особенности ее формирования в совр</w:t>
      </w:r>
      <w:r>
        <w:rPr>
          <w:i/>
          <w:sz w:val="22"/>
        </w:rPr>
        <w:t>е</w:t>
      </w:r>
      <w:r>
        <w:rPr>
          <w:i/>
          <w:sz w:val="22"/>
        </w:rPr>
        <w:t>менной России.</w:t>
      </w:r>
      <w:r>
        <w:rPr>
          <w:sz w:val="22"/>
        </w:rPr>
        <w:t xml:space="preserve"> Политические па</w:t>
      </w:r>
      <w:r>
        <w:rPr>
          <w:sz w:val="22"/>
        </w:rPr>
        <w:t>р</w:t>
      </w:r>
      <w:r>
        <w:rPr>
          <w:sz w:val="22"/>
        </w:rPr>
        <w:t>тии и движения. Средства масс</w:t>
      </w:r>
      <w:r>
        <w:rPr>
          <w:sz w:val="22"/>
        </w:rPr>
        <w:t>о</w:t>
      </w:r>
      <w:r>
        <w:rPr>
          <w:sz w:val="22"/>
        </w:rPr>
        <w:t>вой информации в по</w:t>
      </w:r>
      <w:r>
        <w:rPr>
          <w:sz w:val="22"/>
        </w:rPr>
        <w:t xml:space="preserve">литической системе общества. </w:t>
      </w:r>
      <w:r>
        <w:rPr>
          <w:i/>
          <w:sz w:val="22"/>
        </w:rPr>
        <w:t>Политическая идеология.</w:t>
      </w:r>
    </w:p>
    <w:p w:rsidR="00000000" w:rsidRDefault="002E0BEA">
      <w:pPr>
        <w:ind w:firstLine="567"/>
        <w:jc w:val="both"/>
        <w:rPr>
          <w:i/>
          <w:sz w:val="22"/>
        </w:rPr>
      </w:pPr>
      <w:r>
        <w:rPr>
          <w:sz w:val="22"/>
        </w:rPr>
        <w:t>Политический процесс,</w:t>
      </w:r>
      <w:r>
        <w:rPr>
          <w:i/>
          <w:sz w:val="22"/>
        </w:rPr>
        <w:t xml:space="preserve"> его особенности в Российской Фед</w:t>
      </w:r>
      <w:r>
        <w:rPr>
          <w:i/>
          <w:sz w:val="22"/>
        </w:rPr>
        <w:t>е</w:t>
      </w:r>
      <w:r>
        <w:rPr>
          <w:i/>
          <w:sz w:val="22"/>
        </w:rPr>
        <w:t>рации.</w:t>
      </w:r>
      <w:r>
        <w:rPr>
          <w:sz w:val="22"/>
        </w:rPr>
        <w:t xml:space="preserve"> Избирательная кампания в Российской Федерации.</w:t>
      </w:r>
    </w:p>
    <w:p w:rsidR="00000000" w:rsidRDefault="002E0BEA">
      <w:pPr>
        <w:pStyle w:val="aa"/>
        <w:spacing w:before="18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Человек в системе</w:t>
      </w:r>
      <w:r>
        <w:rPr>
          <w:rFonts w:ascii="Times New Roman" w:hAnsi="Times New Roman"/>
          <w:b/>
          <w:caps/>
          <w:sz w:val="22"/>
        </w:rPr>
        <w:br/>
        <w:t>общественных отнош</w:t>
      </w:r>
      <w:r>
        <w:rPr>
          <w:rFonts w:ascii="Times New Roman" w:hAnsi="Times New Roman"/>
          <w:b/>
          <w:caps/>
          <w:sz w:val="22"/>
        </w:rPr>
        <w:t>е</w:t>
      </w:r>
      <w:r>
        <w:rPr>
          <w:rFonts w:ascii="Times New Roman" w:hAnsi="Times New Roman"/>
          <w:b/>
          <w:caps/>
          <w:sz w:val="22"/>
        </w:rPr>
        <w:t>ний</w:t>
      </w:r>
    </w:p>
    <w:p w:rsidR="00000000" w:rsidRDefault="002E0BEA">
      <w:pPr>
        <w:pStyle w:val="a3"/>
        <w:tabs>
          <w:tab w:val="left" w:pos="10080"/>
        </w:tabs>
        <w:spacing w:line="240" w:lineRule="auto"/>
        <w:jc w:val="both"/>
        <w:rPr>
          <w:sz w:val="22"/>
        </w:rPr>
      </w:pPr>
      <w:r>
        <w:rPr>
          <w:sz w:val="22"/>
        </w:rPr>
        <w:t xml:space="preserve">Общественное и индивидуальное сознание. Социализация </w:t>
      </w:r>
      <w:r>
        <w:rPr>
          <w:sz w:val="22"/>
        </w:rPr>
        <w:t>и</w:t>
      </w:r>
      <w:r>
        <w:rPr>
          <w:sz w:val="22"/>
        </w:rPr>
        <w:t>н</w:t>
      </w:r>
      <w:r>
        <w:rPr>
          <w:sz w:val="22"/>
        </w:rPr>
        <w:t>дивида. Социальная роль. Соц</w:t>
      </w:r>
      <w:r>
        <w:rPr>
          <w:sz w:val="22"/>
        </w:rPr>
        <w:t>и</w:t>
      </w:r>
      <w:r>
        <w:rPr>
          <w:sz w:val="22"/>
        </w:rPr>
        <w:t xml:space="preserve">альные роли в юношеском возрасте. Духовная жизнь человека. Самосознание индивида и социальное поведение. </w:t>
      </w:r>
      <w:r>
        <w:rPr>
          <w:i/>
          <w:sz w:val="22"/>
        </w:rPr>
        <w:t>Ценности и нормы. Мотивы и предпочтения.</w:t>
      </w:r>
      <w:r>
        <w:rPr>
          <w:sz w:val="22"/>
        </w:rPr>
        <w:t xml:space="preserve"> Свобода и ответственность. Отклоняюще</w:t>
      </w:r>
      <w:r>
        <w:rPr>
          <w:sz w:val="22"/>
        </w:rPr>
        <w:t>е</w:t>
      </w:r>
      <w:r>
        <w:rPr>
          <w:sz w:val="22"/>
        </w:rPr>
        <w:t>ся поведение и его типы.</w:t>
      </w:r>
    </w:p>
    <w:p w:rsidR="00000000" w:rsidRDefault="002E0BEA">
      <w:pPr>
        <w:pStyle w:val="a3"/>
        <w:tabs>
          <w:tab w:val="left" w:pos="10080"/>
        </w:tabs>
        <w:spacing w:line="240" w:lineRule="auto"/>
        <w:jc w:val="both"/>
        <w:rPr>
          <w:sz w:val="22"/>
        </w:rPr>
      </w:pPr>
      <w:r>
        <w:rPr>
          <w:sz w:val="22"/>
        </w:rPr>
        <w:t>Общественная зна</w:t>
      </w:r>
      <w:r>
        <w:rPr>
          <w:sz w:val="22"/>
        </w:rPr>
        <w:t xml:space="preserve">чимость и личностный смысл образования. </w:t>
      </w:r>
      <w:r>
        <w:rPr>
          <w:i/>
          <w:sz w:val="22"/>
        </w:rPr>
        <w:t>Знания, умения и навыки людей в условиях информационного общ</w:t>
      </w:r>
      <w:r>
        <w:rPr>
          <w:i/>
          <w:sz w:val="22"/>
        </w:rPr>
        <w:t>е</w:t>
      </w:r>
      <w:r>
        <w:rPr>
          <w:i/>
          <w:sz w:val="22"/>
        </w:rPr>
        <w:t>ства.</w:t>
      </w:r>
    </w:p>
    <w:p w:rsidR="00000000" w:rsidRDefault="002E0BEA">
      <w:pPr>
        <w:pStyle w:val="a3"/>
        <w:tabs>
          <w:tab w:val="left" w:pos="10080"/>
        </w:tabs>
        <w:spacing w:line="240" w:lineRule="auto"/>
        <w:jc w:val="both"/>
        <w:rPr>
          <w:sz w:val="22"/>
        </w:rPr>
      </w:pPr>
      <w:r>
        <w:rPr>
          <w:sz w:val="22"/>
        </w:rPr>
        <w:t>Рациональное экономическое поведение собственника, рабо</w:t>
      </w:r>
      <w:r>
        <w:rPr>
          <w:sz w:val="22"/>
        </w:rPr>
        <w:t>т</w:t>
      </w:r>
      <w:r>
        <w:rPr>
          <w:sz w:val="22"/>
        </w:rPr>
        <w:t>ника, потребителя, семь</w:t>
      </w:r>
      <w:r>
        <w:rPr>
          <w:sz w:val="22"/>
        </w:rPr>
        <w:t>я</w:t>
      </w:r>
      <w:r>
        <w:rPr>
          <w:sz w:val="22"/>
        </w:rPr>
        <w:t>нина, гражданина.</w:t>
      </w:r>
    </w:p>
    <w:p w:rsidR="00000000" w:rsidRDefault="002E0BEA">
      <w:pPr>
        <w:pStyle w:val="a3"/>
        <w:spacing w:line="240" w:lineRule="auto"/>
        <w:jc w:val="both"/>
        <w:rPr>
          <w:sz w:val="22"/>
        </w:rPr>
      </w:pPr>
      <w:r>
        <w:rPr>
          <w:sz w:val="22"/>
        </w:rPr>
        <w:t xml:space="preserve">Человек в политической жизни. </w:t>
      </w:r>
      <w:r>
        <w:rPr>
          <w:i/>
          <w:sz w:val="22"/>
        </w:rPr>
        <w:t>Политическая психолог</w:t>
      </w:r>
      <w:r>
        <w:rPr>
          <w:i/>
          <w:sz w:val="22"/>
        </w:rPr>
        <w:t>ия и политическое поведение.</w:t>
      </w:r>
      <w:r>
        <w:rPr>
          <w:sz w:val="22"/>
        </w:rPr>
        <w:t xml:space="preserve"> Полит</w:t>
      </w:r>
      <w:r>
        <w:rPr>
          <w:sz w:val="22"/>
        </w:rPr>
        <w:t>и</w:t>
      </w:r>
      <w:r>
        <w:rPr>
          <w:sz w:val="22"/>
        </w:rPr>
        <w:t>ческое участие. Политическое л</w:t>
      </w:r>
      <w:r>
        <w:rPr>
          <w:sz w:val="22"/>
        </w:rPr>
        <w:t>и</w:t>
      </w:r>
      <w:r>
        <w:rPr>
          <w:sz w:val="22"/>
        </w:rPr>
        <w:t xml:space="preserve">дерство. </w:t>
      </w:r>
    </w:p>
    <w:p w:rsidR="00000000" w:rsidRDefault="002E0BEA">
      <w:pPr>
        <w:pStyle w:val="aa"/>
        <w:spacing w:before="18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Правовое регулирование</w:t>
      </w:r>
      <w:r>
        <w:rPr>
          <w:rFonts w:ascii="Times New Roman" w:hAnsi="Times New Roman"/>
          <w:b/>
          <w:caps/>
          <w:sz w:val="22"/>
        </w:rPr>
        <w:br/>
        <w:t>общественных о</w:t>
      </w:r>
      <w:r>
        <w:rPr>
          <w:rFonts w:ascii="Times New Roman" w:hAnsi="Times New Roman"/>
          <w:b/>
          <w:caps/>
          <w:sz w:val="22"/>
        </w:rPr>
        <w:t>т</w:t>
      </w:r>
      <w:r>
        <w:rPr>
          <w:rFonts w:ascii="Times New Roman" w:hAnsi="Times New Roman"/>
          <w:b/>
          <w:caps/>
          <w:sz w:val="22"/>
        </w:rPr>
        <w:t>ношений</w:t>
      </w:r>
    </w:p>
    <w:p w:rsidR="00000000" w:rsidRDefault="002E0BEA">
      <w:pPr>
        <w:pStyle w:val="31"/>
        <w:ind w:firstLine="567"/>
        <w:rPr>
          <w:sz w:val="22"/>
        </w:rPr>
      </w:pPr>
      <w:r>
        <w:rPr>
          <w:sz w:val="22"/>
        </w:rPr>
        <w:t>Право в системе социальных норм. Система российского пр</w:t>
      </w:r>
      <w:r>
        <w:rPr>
          <w:sz w:val="22"/>
        </w:rPr>
        <w:t>а</w:t>
      </w:r>
      <w:r>
        <w:rPr>
          <w:sz w:val="22"/>
        </w:rPr>
        <w:t>ва. Законотворческий пр</w:t>
      </w:r>
      <w:r>
        <w:rPr>
          <w:sz w:val="22"/>
        </w:rPr>
        <w:t>о</w:t>
      </w:r>
      <w:r>
        <w:rPr>
          <w:sz w:val="22"/>
        </w:rPr>
        <w:t xml:space="preserve">цесс в Российской Федерации. </w:t>
      </w:r>
    </w:p>
    <w:p w:rsidR="00000000" w:rsidRDefault="002E0BEA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Гражданство в Российской</w:t>
      </w:r>
      <w:r>
        <w:rPr>
          <w:sz w:val="22"/>
        </w:rPr>
        <w:t xml:space="preserve"> Федерации. Законодательство Ро</w:t>
      </w:r>
      <w:r>
        <w:rPr>
          <w:sz w:val="22"/>
        </w:rPr>
        <w:t>с</w:t>
      </w:r>
      <w:r>
        <w:rPr>
          <w:sz w:val="22"/>
        </w:rPr>
        <w:t>сийской Федерации о выборах. Воинская обязанность, альтернати</w:t>
      </w:r>
      <w:r>
        <w:rPr>
          <w:sz w:val="22"/>
        </w:rPr>
        <w:t>в</w:t>
      </w:r>
      <w:r>
        <w:rPr>
          <w:sz w:val="22"/>
        </w:rPr>
        <w:t>ная гражданская служба. Права и обязанности налогопл</w:t>
      </w:r>
      <w:r>
        <w:rPr>
          <w:sz w:val="22"/>
        </w:rPr>
        <w:t>а</w:t>
      </w:r>
      <w:r>
        <w:rPr>
          <w:sz w:val="22"/>
        </w:rPr>
        <w:t>тельщ</w:t>
      </w:r>
      <w:r>
        <w:rPr>
          <w:sz w:val="22"/>
        </w:rPr>
        <w:t>и</w:t>
      </w:r>
      <w:r>
        <w:rPr>
          <w:sz w:val="22"/>
        </w:rPr>
        <w:t xml:space="preserve">ков. </w:t>
      </w:r>
    </w:p>
    <w:p w:rsidR="00000000" w:rsidRDefault="002E0BEA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Право на благоприятную окружающую среду и способы его защиты. </w:t>
      </w:r>
      <w:r>
        <w:rPr>
          <w:i/>
          <w:sz w:val="22"/>
        </w:rPr>
        <w:t>Экологические правон</w:t>
      </w:r>
      <w:r>
        <w:rPr>
          <w:i/>
          <w:sz w:val="22"/>
        </w:rPr>
        <w:t>а</w:t>
      </w:r>
      <w:r>
        <w:rPr>
          <w:i/>
          <w:sz w:val="22"/>
        </w:rPr>
        <w:t>рушения.</w:t>
      </w:r>
    </w:p>
    <w:p w:rsidR="00000000" w:rsidRDefault="002E0BEA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>Субъе</w:t>
      </w:r>
      <w:r>
        <w:rPr>
          <w:sz w:val="22"/>
        </w:rPr>
        <w:t>кты гражданского права. Организационно-правовые формы и правовой режим предпр</w:t>
      </w:r>
      <w:r>
        <w:rPr>
          <w:sz w:val="22"/>
        </w:rPr>
        <w:t>и</w:t>
      </w:r>
      <w:r>
        <w:rPr>
          <w:sz w:val="22"/>
        </w:rPr>
        <w:t xml:space="preserve">нимательской деятельности. Имущественные права. </w:t>
      </w:r>
      <w:r>
        <w:rPr>
          <w:i/>
          <w:sz w:val="22"/>
        </w:rPr>
        <w:t>Право на интеллектуальную собственность</w:t>
      </w:r>
      <w:r>
        <w:rPr>
          <w:sz w:val="22"/>
        </w:rPr>
        <w:t xml:space="preserve">. </w:t>
      </w:r>
      <w:r>
        <w:rPr>
          <w:i/>
          <w:sz w:val="22"/>
        </w:rPr>
        <w:t>Наследование.</w:t>
      </w:r>
      <w:r>
        <w:rPr>
          <w:sz w:val="22"/>
        </w:rPr>
        <w:t xml:space="preserve"> Неимущественные права: честь, достоинство, имя. </w:t>
      </w:r>
      <w:r>
        <w:rPr>
          <w:i/>
          <w:sz w:val="22"/>
        </w:rPr>
        <w:t>Способы защиты имущественны</w:t>
      </w:r>
      <w:r>
        <w:rPr>
          <w:i/>
          <w:sz w:val="22"/>
        </w:rPr>
        <w:t>х и неимуществе</w:t>
      </w:r>
      <w:r>
        <w:rPr>
          <w:i/>
          <w:sz w:val="22"/>
        </w:rPr>
        <w:t>н</w:t>
      </w:r>
      <w:r>
        <w:rPr>
          <w:i/>
          <w:sz w:val="22"/>
        </w:rPr>
        <w:t xml:space="preserve">ных прав. </w:t>
      </w:r>
    </w:p>
    <w:p w:rsidR="00000000" w:rsidRDefault="002E0BEA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t>Порядок и условия заключения и расторжения брака. Прав</w:t>
      </w:r>
      <w:r>
        <w:rPr>
          <w:sz w:val="22"/>
        </w:rPr>
        <w:t>о</w:t>
      </w:r>
      <w:r>
        <w:rPr>
          <w:sz w:val="22"/>
        </w:rPr>
        <w:t>вое регулирование отношений с</w:t>
      </w:r>
      <w:r>
        <w:rPr>
          <w:sz w:val="22"/>
        </w:rPr>
        <w:t>у</w:t>
      </w:r>
      <w:r>
        <w:rPr>
          <w:sz w:val="22"/>
        </w:rPr>
        <w:t>п</w:t>
      </w:r>
      <w:r>
        <w:rPr>
          <w:sz w:val="22"/>
        </w:rPr>
        <w:t xml:space="preserve">ругов. </w:t>
      </w:r>
    </w:p>
    <w:p w:rsidR="00000000" w:rsidRDefault="002E0BEA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>Правила приема в образовательные учреждения професси</w:t>
      </w:r>
      <w:r>
        <w:rPr>
          <w:sz w:val="22"/>
        </w:rPr>
        <w:t>о</w:t>
      </w:r>
      <w:r>
        <w:rPr>
          <w:sz w:val="22"/>
        </w:rPr>
        <w:t xml:space="preserve">нального образования. </w:t>
      </w:r>
      <w:r>
        <w:rPr>
          <w:i/>
          <w:sz w:val="22"/>
        </w:rPr>
        <w:t>Порядок ок</w:t>
      </w:r>
      <w:r>
        <w:rPr>
          <w:i/>
          <w:sz w:val="22"/>
        </w:rPr>
        <w:t>а</w:t>
      </w:r>
      <w:r>
        <w:rPr>
          <w:i/>
          <w:sz w:val="22"/>
        </w:rPr>
        <w:t>зания платных образовательных услуг.</w:t>
      </w:r>
    </w:p>
    <w:p w:rsidR="00000000" w:rsidRDefault="002E0BEA">
      <w:pPr>
        <w:pStyle w:val="21"/>
        <w:spacing w:line="240" w:lineRule="auto"/>
        <w:ind w:firstLine="567"/>
        <w:rPr>
          <w:sz w:val="22"/>
        </w:rPr>
      </w:pPr>
      <w:r>
        <w:rPr>
          <w:i/>
          <w:sz w:val="22"/>
        </w:rPr>
        <w:t xml:space="preserve">Занятость и </w:t>
      </w:r>
      <w:r>
        <w:rPr>
          <w:i/>
          <w:sz w:val="22"/>
        </w:rPr>
        <w:t>трудоустройство</w:t>
      </w:r>
      <w:r>
        <w:rPr>
          <w:sz w:val="22"/>
        </w:rPr>
        <w:t>. Порядок приема на работу, заключения и расторжения труд</w:t>
      </w:r>
      <w:r>
        <w:rPr>
          <w:sz w:val="22"/>
        </w:rPr>
        <w:t>о</w:t>
      </w:r>
      <w:r>
        <w:rPr>
          <w:sz w:val="22"/>
        </w:rPr>
        <w:t xml:space="preserve">вого договора. </w:t>
      </w:r>
      <w:r>
        <w:rPr>
          <w:i/>
          <w:sz w:val="22"/>
        </w:rPr>
        <w:t>Правовые основы социал</w:t>
      </w:r>
      <w:r>
        <w:rPr>
          <w:i/>
          <w:sz w:val="22"/>
        </w:rPr>
        <w:t>ь</w:t>
      </w:r>
      <w:r>
        <w:rPr>
          <w:i/>
          <w:sz w:val="22"/>
        </w:rPr>
        <w:t>ной защиты и социального обеспечения.</w:t>
      </w:r>
      <w:r>
        <w:rPr>
          <w:sz w:val="22"/>
        </w:rPr>
        <w:t xml:space="preserve"> </w:t>
      </w:r>
    </w:p>
    <w:p w:rsidR="00000000" w:rsidRDefault="002E0BEA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>Споры, порядок их рассмотрения. Основные правила и при</w:t>
      </w:r>
      <w:r>
        <w:rPr>
          <w:sz w:val="22"/>
        </w:rPr>
        <w:t>н</w:t>
      </w:r>
      <w:r>
        <w:rPr>
          <w:sz w:val="22"/>
        </w:rPr>
        <w:t>ципы гражданского процесса. Ос</w:t>
      </w:r>
      <w:r>
        <w:rPr>
          <w:sz w:val="22"/>
        </w:rPr>
        <w:t>о</w:t>
      </w:r>
      <w:r>
        <w:rPr>
          <w:sz w:val="22"/>
        </w:rPr>
        <w:t>бенности администрат</w:t>
      </w:r>
      <w:r>
        <w:rPr>
          <w:sz w:val="22"/>
        </w:rPr>
        <w:t>ивной юрисдикции. Особенности уголовного процесса.</w:t>
      </w:r>
      <w:r>
        <w:rPr>
          <w:i/>
          <w:sz w:val="22"/>
        </w:rPr>
        <w:t xml:space="preserve"> Конституционное с</w:t>
      </w:r>
      <w:r>
        <w:rPr>
          <w:i/>
          <w:sz w:val="22"/>
        </w:rPr>
        <w:t>у</w:t>
      </w:r>
      <w:r>
        <w:rPr>
          <w:i/>
          <w:sz w:val="22"/>
        </w:rPr>
        <w:t>д</w:t>
      </w:r>
      <w:r>
        <w:rPr>
          <w:i/>
          <w:sz w:val="22"/>
        </w:rPr>
        <w:t>о</w:t>
      </w:r>
      <w:r>
        <w:rPr>
          <w:i/>
          <w:sz w:val="22"/>
        </w:rPr>
        <w:t>производство.</w:t>
      </w:r>
    </w:p>
    <w:p w:rsidR="00000000" w:rsidRDefault="002E0BEA">
      <w:pPr>
        <w:pStyle w:val="21"/>
        <w:spacing w:line="240" w:lineRule="auto"/>
        <w:ind w:firstLine="567"/>
        <w:rPr>
          <w:sz w:val="22"/>
        </w:rPr>
      </w:pPr>
      <w:r>
        <w:rPr>
          <w:sz w:val="22"/>
        </w:rPr>
        <w:lastRenderedPageBreak/>
        <w:t>Международная защита прав человека в условиях мирного и военного времени.</w:t>
      </w:r>
    </w:p>
    <w:p w:rsidR="00000000" w:rsidRDefault="002E0BEA">
      <w:pPr>
        <w:pStyle w:val="aa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Опыт познавательной и практической</w:t>
      </w:r>
      <w:r>
        <w:rPr>
          <w:rFonts w:ascii="Times New Roman" w:hAnsi="Times New Roman"/>
          <w:b/>
          <w:caps/>
          <w:sz w:val="22"/>
        </w:rPr>
        <w:br/>
        <w:t>де</w:t>
      </w:r>
      <w:r>
        <w:rPr>
          <w:rFonts w:ascii="Times New Roman" w:hAnsi="Times New Roman"/>
          <w:b/>
          <w:caps/>
          <w:sz w:val="22"/>
        </w:rPr>
        <w:t>я</w:t>
      </w:r>
      <w:r>
        <w:rPr>
          <w:rFonts w:ascii="Times New Roman" w:hAnsi="Times New Roman"/>
          <w:b/>
          <w:caps/>
          <w:sz w:val="22"/>
        </w:rPr>
        <w:t>тельности: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работа с источниками социальной информации, с ис</w:t>
      </w:r>
      <w:r>
        <w:rPr>
          <w:sz w:val="22"/>
        </w:rPr>
        <w:t>пользов</w:t>
      </w:r>
      <w:r>
        <w:rPr>
          <w:sz w:val="22"/>
        </w:rPr>
        <w:t>а</w:t>
      </w:r>
      <w:r>
        <w:rPr>
          <w:sz w:val="22"/>
        </w:rPr>
        <w:t>нием современных средств ко</w:t>
      </w:r>
      <w:r>
        <w:rPr>
          <w:sz w:val="22"/>
        </w:rPr>
        <w:t>м</w:t>
      </w:r>
      <w:r>
        <w:rPr>
          <w:sz w:val="22"/>
        </w:rPr>
        <w:t>муникации (включая ресурсы Интернета);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критическое осмысление актуальной социальной информ</w:t>
      </w:r>
      <w:r>
        <w:rPr>
          <w:sz w:val="22"/>
        </w:rPr>
        <w:t>а</w:t>
      </w:r>
      <w:r>
        <w:rPr>
          <w:sz w:val="22"/>
        </w:rPr>
        <w:t>ции, поступающей из разных исто</w:t>
      </w:r>
      <w:r>
        <w:rPr>
          <w:sz w:val="22"/>
        </w:rPr>
        <w:t>ч</w:t>
      </w:r>
      <w:r>
        <w:rPr>
          <w:sz w:val="22"/>
        </w:rPr>
        <w:t>ников, формулирование на этой основе собственных заключ</w:t>
      </w:r>
      <w:r>
        <w:rPr>
          <w:sz w:val="22"/>
        </w:rPr>
        <w:t>е</w:t>
      </w:r>
      <w:r>
        <w:rPr>
          <w:sz w:val="22"/>
        </w:rPr>
        <w:t xml:space="preserve">ний и оценочных суждений; 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решение познав</w:t>
      </w:r>
      <w:r>
        <w:rPr>
          <w:sz w:val="22"/>
        </w:rPr>
        <w:t>ательных и практических задач, отражающих типичные социальные ситуации;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 современных общественных явлений и событий;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освоение типичных социальных ролей через участие в об</w:t>
      </w:r>
      <w:r>
        <w:rPr>
          <w:sz w:val="22"/>
        </w:rPr>
        <w:t>у</w:t>
      </w:r>
      <w:r>
        <w:rPr>
          <w:sz w:val="22"/>
        </w:rPr>
        <w:t>ч</w:t>
      </w:r>
      <w:r>
        <w:rPr>
          <w:sz w:val="22"/>
        </w:rPr>
        <w:t>а</w:t>
      </w:r>
      <w:r>
        <w:rPr>
          <w:sz w:val="22"/>
        </w:rPr>
        <w:t>ющих играх и тренингах, модел</w:t>
      </w:r>
      <w:r>
        <w:rPr>
          <w:sz w:val="22"/>
        </w:rPr>
        <w:t>и</w:t>
      </w:r>
      <w:r>
        <w:rPr>
          <w:sz w:val="22"/>
        </w:rPr>
        <w:t>рующих ситуации из р</w:t>
      </w:r>
      <w:r>
        <w:rPr>
          <w:sz w:val="22"/>
        </w:rPr>
        <w:t>е</w:t>
      </w:r>
      <w:r>
        <w:rPr>
          <w:sz w:val="22"/>
        </w:rPr>
        <w:t>ал</w:t>
      </w:r>
      <w:r>
        <w:rPr>
          <w:sz w:val="22"/>
        </w:rPr>
        <w:t>ь</w:t>
      </w:r>
      <w:r>
        <w:rPr>
          <w:sz w:val="22"/>
        </w:rPr>
        <w:t>ной жизни, через самост</w:t>
      </w:r>
      <w:r>
        <w:rPr>
          <w:sz w:val="22"/>
        </w:rPr>
        <w:t xml:space="preserve">оятельное формулирование правил и норм поведения (в школе, общественных местах и т.п.); 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применение полученных знаний для определения экономич</w:t>
      </w:r>
      <w:r>
        <w:rPr>
          <w:sz w:val="22"/>
        </w:rPr>
        <w:t>е</w:t>
      </w:r>
      <w:r>
        <w:rPr>
          <w:sz w:val="22"/>
        </w:rPr>
        <w:t>ски рационального, правомерного и социально одобряемого поведения, порядка действий в конкретных ситуациях;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аргум</w:t>
      </w:r>
      <w:r>
        <w:rPr>
          <w:sz w:val="22"/>
        </w:rPr>
        <w:t>ентированная защита своей позиции, оппонирование иному мнению через участие в ди</w:t>
      </w:r>
      <w:r>
        <w:rPr>
          <w:sz w:val="22"/>
        </w:rPr>
        <w:t>с</w:t>
      </w:r>
      <w:r>
        <w:rPr>
          <w:sz w:val="22"/>
        </w:rPr>
        <w:t>куссиях, диспутах, дебатах о современных социальных проблемах;</w:t>
      </w:r>
    </w:p>
    <w:p w:rsidR="00000000" w:rsidRDefault="002E0BEA" w:rsidP="002E0BEA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написание творческих работ по социальным дисципл</w:t>
      </w:r>
      <w:r>
        <w:rPr>
          <w:sz w:val="22"/>
        </w:rPr>
        <w:t>и</w:t>
      </w:r>
      <w:r>
        <w:rPr>
          <w:sz w:val="22"/>
        </w:rPr>
        <w:t>нам.</w:t>
      </w:r>
    </w:p>
    <w:p w:rsidR="00000000" w:rsidRDefault="002E0BEA">
      <w:pPr>
        <w:jc w:val="both"/>
        <w:rPr>
          <w:sz w:val="22"/>
        </w:rPr>
      </w:pPr>
    </w:p>
    <w:p w:rsidR="00000000" w:rsidRDefault="002E0BEA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2E0BEA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</w:t>
      </w:r>
      <w:r>
        <w:rPr>
          <w:b/>
          <w:i/>
          <w:sz w:val="22"/>
        </w:rPr>
        <w:t>зучения обществознания (включая эконом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>ку и право)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2E0BEA">
      <w:pPr>
        <w:pStyle w:val="aa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знать/понимать</w:t>
      </w:r>
    </w:p>
    <w:p w:rsidR="00000000" w:rsidRDefault="002E0BEA" w:rsidP="002E0BEA">
      <w:pPr>
        <w:pStyle w:val="21"/>
        <w:numPr>
          <w:ilvl w:val="0"/>
          <w:numId w:val="4"/>
        </w:numPr>
        <w:tabs>
          <w:tab w:val="num" w:pos="1080"/>
          <w:tab w:val="num" w:pos="1497"/>
        </w:tabs>
        <w:spacing w:before="60" w:line="240" w:lineRule="auto"/>
        <w:rPr>
          <w:sz w:val="22"/>
        </w:rPr>
      </w:pPr>
      <w:r>
        <w:rPr>
          <w:sz w:val="22"/>
        </w:rPr>
        <w:t>биосоциальную сущность человека, основные этапы и факт</w:t>
      </w:r>
      <w:r>
        <w:rPr>
          <w:sz w:val="22"/>
        </w:rPr>
        <w:t>о</w:t>
      </w:r>
      <w:r>
        <w:rPr>
          <w:sz w:val="22"/>
        </w:rPr>
        <w:t>ры социализации личности, место и роль человека в системе общественных отношений;</w:t>
      </w:r>
    </w:p>
    <w:p w:rsidR="00000000" w:rsidRDefault="002E0BEA" w:rsidP="002E0BEA">
      <w:pPr>
        <w:pStyle w:val="21"/>
        <w:numPr>
          <w:ilvl w:val="0"/>
          <w:numId w:val="4"/>
        </w:numPr>
        <w:tabs>
          <w:tab w:val="num" w:pos="1080"/>
          <w:tab w:val="num" w:pos="1497"/>
        </w:tabs>
        <w:spacing w:before="60" w:line="240" w:lineRule="auto"/>
        <w:rPr>
          <w:sz w:val="22"/>
        </w:rPr>
      </w:pPr>
      <w:r>
        <w:rPr>
          <w:sz w:val="22"/>
        </w:rPr>
        <w:t>тенденции развития об</w:t>
      </w:r>
      <w:r>
        <w:rPr>
          <w:sz w:val="22"/>
        </w:rPr>
        <w:t>щества в целом как сложной динами</w:t>
      </w:r>
      <w:r>
        <w:rPr>
          <w:sz w:val="22"/>
        </w:rPr>
        <w:t>ч</w:t>
      </w:r>
      <w:r>
        <w:rPr>
          <w:sz w:val="22"/>
        </w:rPr>
        <w:t>ной системы, а также важнейших социальных инстит</w:t>
      </w:r>
      <w:r>
        <w:rPr>
          <w:sz w:val="22"/>
        </w:rPr>
        <w:t>у</w:t>
      </w:r>
      <w:r>
        <w:rPr>
          <w:sz w:val="22"/>
        </w:rPr>
        <w:t xml:space="preserve">тов; </w:t>
      </w:r>
    </w:p>
    <w:p w:rsidR="00000000" w:rsidRDefault="002E0BEA" w:rsidP="002E0BEA">
      <w:pPr>
        <w:pStyle w:val="21"/>
        <w:numPr>
          <w:ilvl w:val="0"/>
          <w:numId w:val="4"/>
        </w:numPr>
        <w:tabs>
          <w:tab w:val="num" w:pos="1080"/>
          <w:tab w:val="num" w:pos="1497"/>
        </w:tabs>
        <w:spacing w:before="60" w:line="240" w:lineRule="auto"/>
        <w:rPr>
          <w:sz w:val="22"/>
        </w:rPr>
      </w:pPr>
      <w:r>
        <w:rPr>
          <w:sz w:val="22"/>
        </w:rPr>
        <w:t>необходимость регулирования общественных отнош</w:t>
      </w:r>
      <w:r>
        <w:rPr>
          <w:sz w:val="22"/>
        </w:rPr>
        <w:t>е</w:t>
      </w:r>
      <w:r>
        <w:rPr>
          <w:sz w:val="22"/>
        </w:rPr>
        <w:t>ний, сущность социальных норм, мех</w:t>
      </w:r>
      <w:r>
        <w:rPr>
          <w:sz w:val="22"/>
        </w:rPr>
        <w:t>а</w:t>
      </w:r>
      <w:r>
        <w:rPr>
          <w:sz w:val="22"/>
        </w:rPr>
        <w:t>низмы правового регулир</w:t>
      </w:r>
      <w:r>
        <w:rPr>
          <w:sz w:val="22"/>
        </w:rPr>
        <w:t>о</w:t>
      </w:r>
      <w:r>
        <w:rPr>
          <w:sz w:val="22"/>
        </w:rPr>
        <w:t>вания;</w:t>
      </w:r>
    </w:p>
    <w:p w:rsidR="00000000" w:rsidRDefault="002E0BEA" w:rsidP="002E0BEA">
      <w:pPr>
        <w:pStyle w:val="aa"/>
        <w:numPr>
          <w:ilvl w:val="0"/>
          <w:numId w:val="4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особенности социально-гуманитарного познания;</w:t>
      </w:r>
    </w:p>
    <w:p w:rsidR="00000000" w:rsidRDefault="002E0BEA">
      <w:pPr>
        <w:pStyle w:val="aa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уметь</w:t>
      </w:r>
    </w:p>
    <w:p w:rsidR="00000000" w:rsidRDefault="002E0BEA" w:rsidP="002E0BEA">
      <w:pPr>
        <w:numPr>
          <w:ilvl w:val="0"/>
          <w:numId w:val="5"/>
        </w:numPr>
        <w:spacing w:before="60"/>
        <w:rPr>
          <w:sz w:val="22"/>
        </w:rPr>
      </w:pPr>
      <w:r>
        <w:rPr>
          <w:b/>
          <w:i/>
          <w:sz w:val="22"/>
        </w:rPr>
        <w:t>ха</w:t>
      </w:r>
      <w:r>
        <w:rPr>
          <w:b/>
          <w:i/>
          <w:sz w:val="22"/>
        </w:rPr>
        <w:t>рактеризовать</w:t>
      </w:r>
      <w:r>
        <w:rPr>
          <w:i/>
          <w:sz w:val="22"/>
        </w:rPr>
        <w:t xml:space="preserve"> </w:t>
      </w:r>
      <w:r>
        <w:rPr>
          <w:sz w:val="22"/>
        </w:rPr>
        <w:t>основные социальные объекты, выд</w:t>
      </w:r>
      <w:r>
        <w:rPr>
          <w:sz w:val="22"/>
        </w:rPr>
        <w:t>е</w:t>
      </w:r>
      <w:r>
        <w:rPr>
          <w:sz w:val="22"/>
        </w:rPr>
        <w:t>ляя их существенные пр</w:t>
      </w:r>
      <w:r>
        <w:rPr>
          <w:sz w:val="22"/>
        </w:rPr>
        <w:t>и</w:t>
      </w:r>
      <w:r>
        <w:rPr>
          <w:sz w:val="22"/>
        </w:rPr>
        <w:t>знаки, зак</w:t>
      </w:r>
      <w:r>
        <w:rPr>
          <w:sz w:val="22"/>
        </w:rPr>
        <w:t>о</w:t>
      </w:r>
      <w:r>
        <w:rPr>
          <w:sz w:val="22"/>
        </w:rPr>
        <w:t xml:space="preserve">номерности развития; 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анализировать</w:t>
      </w:r>
      <w:r>
        <w:rPr>
          <w:sz w:val="22"/>
        </w:rPr>
        <w:t xml:space="preserve"> актуальную информацию о социальных об</w:t>
      </w:r>
      <w:r>
        <w:rPr>
          <w:sz w:val="22"/>
        </w:rPr>
        <w:t>ъ</w:t>
      </w:r>
      <w:r>
        <w:rPr>
          <w:sz w:val="22"/>
        </w:rPr>
        <w:t>ектах, выявляя их общие черты и различия; устанавливать с</w:t>
      </w:r>
      <w:r>
        <w:rPr>
          <w:sz w:val="22"/>
        </w:rPr>
        <w:t>о</w:t>
      </w:r>
      <w:r>
        <w:rPr>
          <w:sz w:val="22"/>
        </w:rPr>
        <w:t>ответствия между существенными чертами и пр</w:t>
      </w:r>
      <w:r>
        <w:rPr>
          <w:sz w:val="22"/>
        </w:rPr>
        <w:t>изнаками из</w:t>
      </w:r>
      <w:r>
        <w:rPr>
          <w:sz w:val="22"/>
        </w:rPr>
        <w:t>у</w:t>
      </w:r>
      <w:r>
        <w:rPr>
          <w:sz w:val="22"/>
        </w:rPr>
        <w:t>ченных социальных явлений и обществоведческими термин</w:t>
      </w:r>
      <w:r>
        <w:rPr>
          <w:sz w:val="22"/>
        </w:rPr>
        <w:t>а</w:t>
      </w:r>
      <w:r>
        <w:rPr>
          <w:sz w:val="22"/>
        </w:rPr>
        <w:t>ми и поняти</w:t>
      </w:r>
      <w:r>
        <w:rPr>
          <w:sz w:val="22"/>
        </w:rPr>
        <w:t>я</w:t>
      </w:r>
      <w:r>
        <w:rPr>
          <w:sz w:val="22"/>
        </w:rPr>
        <w:t>ми;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sz w:val="22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</w:t>
      </w:r>
      <w:r>
        <w:rPr>
          <w:sz w:val="22"/>
        </w:rPr>
        <w:t>б</w:t>
      </w:r>
      <w:r>
        <w:rPr>
          <w:sz w:val="22"/>
        </w:rPr>
        <w:t xml:space="preserve">щества и </w:t>
      </w:r>
      <w:r>
        <w:rPr>
          <w:sz w:val="22"/>
        </w:rPr>
        <w:t xml:space="preserve">природной среды, общества и культуры, взаимосвязи подсистем и элементов общества); </w:t>
      </w:r>
    </w:p>
    <w:p w:rsidR="00000000" w:rsidRDefault="002E0BEA" w:rsidP="002E0BEA">
      <w:pPr>
        <w:numPr>
          <w:ilvl w:val="0"/>
          <w:numId w:val="5"/>
        </w:numPr>
        <w:spacing w:before="60"/>
        <w:rPr>
          <w:sz w:val="22"/>
        </w:rPr>
      </w:pPr>
      <w:r>
        <w:rPr>
          <w:b/>
          <w:i/>
          <w:sz w:val="22"/>
        </w:rPr>
        <w:t>раскрывать на примерах</w:t>
      </w:r>
      <w:r>
        <w:rPr>
          <w:sz w:val="22"/>
        </w:rPr>
        <w:t xml:space="preserve"> изученные теоретические полож</w:t>
      </w:r>
      <w:r>
        <w:rPr>
          <w:sz w:val="22"/>
        </w:rPr>
        <w:t>е</w:t>
      </w:r>
      <w:r>
        <w:rPr>
          <w:sz w:val="22"/>
        </w:rPr>
        <w:t>ния и понятия социально-экономических и гуманитарных н</w:t>
      </w:r>
      <w:r>
        <w:rPr>
          <w:sz w:val="22"/>
        </w:rPr>
        <w:t>а</w:t>
      </w:r>
      <w:r>
        <w:rPr>
          <w:sz w:val="22"/>
        </w:rPr>
        <w:t>ук;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осуществлять поиск</w:t>
      </w:r>
      <w:r>
        <w:rPr>
          <w:sz w:val="22"/>
        </w:rPr>
        <w:t xml:space="preserve"> социальной информации, представле</w:t>
      </w:r>
      <w:r>
        <w:rPr>
          <w:sz w:val="22"/>
        </w:rPr>
        <w:t>н</w:t>
      </w:r>
      <w:r>
        <w:rPr>
          <w:sz w:val="22"/>
        </w:rPr>
        <w:t>ной в р</w:t>
      </w:r>
      <w:r>
        <w:rPr>
          <w:sz w:val="22"/>
        </w:rPr>
        <w:t>азличных знаковых сист</w:t>
      </w:r>
      <w:r>
        <w:rPr>
          <w:sz w:val="22"/>
        </w:rPr>
        <w:t>е</w:t>
      </w:r>
      <w:r>
        <w:rPr>
          <w:sz w:val="22"/>
        </w:rPr>
        <w:t xml:space="preserve">мах (текст, схема, таблица, диаграмма, аудиовизуальный ряд); извлекать из </w:t>
      </w:r>
      <w:proofErr w:type="gramStart"/>
      <w:r>
        <w:rPr>
          <w:sz w:val="22"/>
        </w:rPr>
        <w:t>неадаптир</w:t>
      </w:r>
      <w:r>
        <w:rPr>
          <w:sz w:val="22"/>
        </w:rPr>
        <w:t>о</w:t>
      </w:r>
      <w:r>
        <w:rPr>
          <w:sz w:val="22"/>
        </w:rPr>
        <w:t>ванных оригинальных</w:t>
      </w:r>
      <w:proofErr w:type="gramEnd"/>
      <w:r>
        <w:rPr>
          <w:sz w:val="22"/>
        </w:rPr>
        <w:t xml:space="preserve"> текстов( правовых, научно-популярных, публицистических и др. ) знания по з</w:t>
      </w:r>
      <w:r>
        <w:rPr>
          <w:sz w:val="22"/>
        </w:rPr>
        <w:t>а</w:t>
      </w:r>
      <w:r>
        <w:rPr>
          <w:sz w:val="22"/>
        </w:rPr>
        <w:t>данным темам; систем</w:t>
      </w:r>
      <w:r>
        <w:rPr>
          <w:sz w:val="22"/>
        </w:rPr>
        <w:t>а</w:t>
      </w:r>
      <w:r>
        <w:rPr>
          <w:sz w:val="22"/>
        </w:rPr>
        <w:t>тизировать, анализировать и обобщ</w:t>
      </w:r>
      <w:r>
        <w:rPr>
          <w:sz w:val="22"/>
        </w:rPr>
        <w:t>ать неупорядоченную с</w:t>
      </w:r>
      <w:r>
        <w:rPr>
          <w:sz w:val="22"/>
        </w:rPr>
        <w:t>о</w:t>
      </w:r>
      <w:r>
        <w:rPr>
          <w:sz w:val="22"/>
        </w:rPr>
        <w:t>циальную информацию; различать в ней факты и мнения, а</w:t>
      </w:r>
      <w:r>
        <w:rPr>
          <w:sz w:val="22"/>
        </w:rPr>
        <w:t>р</w:t>
      </w:r>
      <w:r>
        <w:rPr>
          <w:sz w:val="22"/>
        </w:rPr>
        <w:t>гументы и выводы;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оценивать</w:t>
      </w:r>
      <w:r>
        <w:rPr>
          <w:i/>
          <w:sz w:val="22"/>
        </w:rPr>
        <w:t xml:space="preserve"> </w:t>
      </w:r>
      <w:r>
        <w:rPr>
          <w:sz w:val="22"/>
        </w:rPr>
        <w:t>действия субъектов социальной жизни, включая личность, группы, организации, с точки зрения социал</w:t>
      </w:r>
      <w:r>
        <w:rPr>
          <w:sz w:val="22"/>
        </w:rPr>
        <w:t>ь</w:t>
      </w:r>
      <w:r>
        <w:rPr>
          <w:sz w:val="22"/>
        </w:rPr>
        <w:t>ных норм, экономической рациональности;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формулировать</w:t>
      </w:r>
      <w:r>
        <w:rPr>
          <w:i/>
          <w:sz w:val="22"/>
        </w:rPr>
        <w:t xml:space="preserve"> </w:t>
      </w:r>
      <w:r>
        <w:rPr>
          <w:sz w:val="22"/>
        </w:rPr>
        <w:t>на основе приобретенных обществ</w:t>
      </w:r>
      <w:r>
        <w:rPr>
          <w:sz w:val="22"/>
        </w:rPr>
        <w:t>о</w:t>
      </w:r>
      <w:r>
        <w:rPr>
          <w:sz w:val="22"/>
        </w:rPr>
        <w:t>ведческих знаний собственные суждения и аргументы по опред</w:t>
      </w:r>
      <w:r>
        <w:rPr>
          <w:sz w:val="22"/>
        </w:rPr>
        <w:t>е</w:t>
      </w:r>
      <w:r>
        <w:rPr>
          <w:sz w:val="22"/>
        </w:rPr>
        <w:t>ленным проблемам;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подготавливать</w:t>
      </w:r>
      <w:r>
        <w:rPr>
          <w:b/>
          <w:sz w:val="22"/>
        </w:rPr>
        <w:t xml:space="preserve"> </w:t>
      </w:r>
      <w:r>
        <w:rPr>
          <w:sz w:val="22"/>
        </w:rPr>
        <w:t>устное выступление, творческую работу по с</w:t>
      </w:r>
      <w:r>
        <w:rPr>
          <w:sz w:val="22"/>
        </w:rPr>
        <w:t>о</w:t>
      </w:r>
      <w:r>
        <w:rPr>
          <w:sz w:val="22"/>
        </w:rPr>
        <w:t>циальной проблематике;</w:t>
      </w:r>
    </w:p>
    <w:p w:rsidR="00000000" w:rsidRDefault="002E0BEA" w:rsidP="002E0BEA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lastRenderedPageBreak/>
        <w:t xml:space="preserve">применять </w:t>
      </w:r>
      <w:r>
        <w:rPr>
          <w:i/>
          <w:sz w:val="22"/>
        </w:rPr>
        <w:t>с</w:t>
      </w:r>
      <w:r>
        <w:rPr>
          <w:sz w:val="22"/>
        </w:rPr>
        <w:t>оциально-экономические и гуманитарные зн</w:t>
      </w:r>
      <w:r>
        <w:rPr>
          <w:sz w:val="22"/>
        </w:rPr>
        <w:t>а</w:t>
      </w:r>
      <w:r>
        <w:rPr>
          <w:sz w:val="22"/>
        </w:rPr>
        <w:t>ния в процесс</w:t>
      </w:r>
      <w:r>
        <w:rPr>
          <w:sz w:val="22"/>
        </w:rPr>
        <w:t>е решения познав</w:t>
      </w:r>
      <w:r>
        <w:rPr>
          <w:sz w:val="22"/>
        </w:rPr>
        <w:t>а</w:t>
      </w:r>
      <w:r>
        <w:rPr>
          <w:sz w:val="22"/>
        </w:rPr>
        <w:t xml:space="preserve">тельных задач по актуальным </w:t>
      </w:r>
      <w:proofErr w:type="gramStart"/>
      <w:r>
        <w:rPr>
          <w:sz w:val="22"/>
        </w:rPr>
        <w:t>со-ц</w:t>
      </w:r>
      <w:r>
        <w:rPr>
          <w:sz w:val="22"/>
        </w:rPr>
        <w:t>и</w:t>
      </w:r>
      <w:r>
        <w:rPr>
          <w:sz w:val="22"/>
        </w:rPr>
        <w:t>альным</w:t>
      </w:r>
      <w:proofErr w:type="gramEnd"/>
      <w:r>
        <w:rPr>
          <w:sz w:val="22"/>
        </w:rPr>
        <w:t xml:space="preserve"> проблемам;</w:t>
      </w:r>
    </w:p>
    <w:p w:rsidR="00000000" w:rsidRDefault="002E0BEA">
      <w:pPr>
        <w:pStyle w:val="aa"/>
        <w:tabs>
          <w:tab w:val="num" w:pos="0"/>
        </w:tabs>
        <w:spacing w:before="240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использовать приобретенные знания и умения в практич</w:t>
      </w:r>
      <w:r>
        <w:rPr>
          <w:rFonts w:ascii="Times New Roman" w:hAnsi="Times New Roman"/>
          <w:b/>
          <w:color w:val="000000"/>
          <w:sz w:val="22"/>
        </w:rPr>
        <w:t>е</w:t>
      </w:r>
      <w:r>
        <w:rPr>
          <w:rFonts w:ascii="Times New Roman" w:hAnsi="Times New Roman"/>
          <w:b/>
          <w:color w:val="000000"/>
          <w:sz w:val="22"/>
        </w:rPr>
        <w:t>ской деятельности и повседне</w:t>
      </w:r>
      <w:r>
        <w:rPr>
          <w:rFonts w:ascii="Times New Roman" w:hAnsi="Times New Roman"/>
          <w:b/>
          <w:color w:val="000000"/>
          <w:sz w:val="22"/>
        </w:rPr>
        <w:t>в</w:t>
      </w:r>
      <w:r>
        <w:rPr>
          <w:rFonts w:ascii="Times New Roman" w:hAnsi="Times New Roman"/>
          <w:b/>
          <w:color w:val="000000"/>
          <w:sz w:val="22"/>
        </w:rPr>
        <w:t xml:space="preserve">ной жизни </w:t>
      </w:r>
      <w:proofErr w:type="gramStart"/>
      <w:r>
        <w:rPr>
          <w:rFonts w:ascii="Times New Roman" w:hAnsi="Times New Roman"/>
          <w:color w:val="000000"/>
          <w:sz w:val="22"/>
        </w:rPr>
        <w:t>для</w:t>
      </w:r>
      <w:proofErr w:type="gramEnd"/>
      <w:r>
        <w:rPr>
          <w:rFonts w:ascii="Times New Roman" w:hAnsi="Times New Roman"/>
          <w:color w:val="000000"/>
          <w:sz w:val="22"/>
        </w:rPr>
        <w:t>: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успешного выполнения типичных социальных ролей; созн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тельного взаимодействия с разли</w:t>
      </w:r>
      <w:r>
        <w:rPr>
          <w:rFonts w:ascii="Times New Roman" w:hAnsi="Times New Roman"/>
          <w:sz w:val="22"/>
        </w:rPr>
        <w:t>ч</w:t>
      </w:r>
      <w:r>
        <w:rPr>
          <w:rFonts w:ascii="Times New Roman" w:hAnsi="Times New Roman"/>
          <w:sz w:val="22"/>
        </w:rPr>
        <w:t>ными с</w:t>
      </w:r>
      <w:r>
        <w:rPr>
          <w:rFonts w:ascii="Times New Roman" w:hAnsi="Times New Roman"/>
          <w:sz w:val="22"/>
        </w:rPr>
        <w:t>оциальными инст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тутами; 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совершенствования собственной познавательной деятельн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сти; 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критического восприятия информации, получаемой в межли</w:t>
      </w:r>
      <w:r>
        <w:rPr>
          <w:rFonts w:ascii="Times New Roman" w:hAnsi="Times New Roman"/>
          <w:sz w:val="22"/>
        </w:rPr>
        <w:t>ч</w:t>
      </w:r>
      <w:r>
        <w:rPr>
          <w:rFonts w:ascii="Times New Roman" w:hAnsi="Times New Roman"/>
          <w:sz w:val="22"/>
        </w:rPr>
        <w:t>ностном общении и массовой коммуникации; осуществл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ния самостоятельного поиска, анализа и использования со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ранной со</w:t>
      </w:r>
      <w:r>
        <w:rPr>
          <w:rFonts w:ascii="Times New Roman" w:hAnsi="Times New Roman"/>
          <w:sz w:val="22"/>
        </w:rPr>
        <w:t>циальной информации;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решения </w:t>
      </w:r>
      <w:proofErr w:type="gramStart"/>
      <w:r>
        <w:rPr>
          <w:rFonts w:ascii="Times New Roman" w:hAnsi="Times New Roman"/>
          <w:sz w:val="22"/>
        </w:rPr>
        <w:t>практических жизненных</w:t>
      </w:r>
      <w:proofErr w:type="gramEnd"/>
      <w:r>
        <w:rPr>
          <w:rFonts w:ascii="Times New Roman" w:hAnsi="Times New Roman"/>
          <w:sz w:val="22"/>
        </w:rPr>
        <w:t xml:space="preserve"> проблем, возника</w:t>
      </w:r>
      <w:r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>щих в социальной деятельности;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ориентировки в актуальных общественных событиях, опред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ления личной гражданской поз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ции;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предвидения возможных последствий определенных социал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ных действий.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оценки происходящих событий и поведения людей с точки зрения морали и права; 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реализации и защиты прав человека и гражданина, осознанн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 выполнения гражданских об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занностей;</w:t>
      </w:r>
    </w:p>
    <w:p w:rsidR="00000000" w:rsidRDefault="002E0BEA" w:rsidP="002E0BEA">
      <w:pPr>
        <w:pStyle w:val="aa"/>
        <w:numPr>
          <w:ilvl w:val="0"/>
          <w:numId w:val="6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осуществления конструктивного взаимодействия людей с ра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ными убеждениями, культу</w:t>
      </w:r>
      <w:r>
        <w:rPr>
          <w:rFonts w:ascii="Times New Roman" w:hAnsi="Times New Roman"/>
          <w:sz w:val="22"/>
        </w:rPr>
        <w:t>рными ценностями и социал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ным положением.</w:t>
      </w:r>
    </w:p>
    <w:p w:rsidR="00000000" w:rsidRDefault="002E0BEA">
      <w:pPr>
        <w:pStyle w:val="aa"/>
        <w:ind w:right="34"/>
        <w:jc w:val="both"/>
        <w:rPr>
          <w:rFonts w:ascii="Times New Roman" w:hAnsi="Times New Roman"/>
          <w:sz w:val="22"/>
        </w:rPr>
      </w:pPr>
    </w:p>
    <w:p w:rsidR="00000000" w:rsidRDefault="002E0BEA">
      <w:pPr>
        <w:pStyle w:val="aa"/>
        <w:ind w:right="34"/>
        <w:jc w:val="both"/>
        <w:rPr>
          <w:rFonts w:ascii="Times New Roman" w:hAnsi="Times New Roman"/>
          <w:sz w:val="22"/>
        </w:rPr>
      </w:pPr>
    </w:p>
    <w:p w:rsidR="00000000" w:rsidRDefault="002E0BEA">
      <w:pPr>
        <w:pStyle w:val="aa"/>
        <w:ind w:right="34"/>
        <w:jc w:val="both"/>
        <w:rPr>
          <w:rFonts w:ascii="Times New Roman" w:hAnsi="Times New Roman"/>
          <w:sz w:val="22"/>
        </w:rPr>
      </w:pPr>
    </w:p>
    <w:sectPr w:rsidR="00000000" w:rsidSect="002E0BEA">
      <w:footerReference w:type="even" r:id="rId8"/>
      <w:footnotePr>
        <w:numRestart w:val="eachPage"/>
      </w:footnotePr>
      <w:pgSz w:w="11906" w:h="16838" w:code="9"/>
      <w:pgMar w:top="567" w:right="1134" w:bottom="567" w:left="1134" w:header="720" w:footer="2931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BEA">
      <w:r>
        <w:separator/>
      </w:r>
    </w:p>
  </w:endnote>
  <w:endnote w:type="continuationSeparator" w:id="0">
    <w:p w:rsidR="00000000" w:rsidRDefault="002E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0B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2E0B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0BEA">
      <w:r>
        <w:separator/>
      </w:r>
    </w:p>
  </w:footnote>
  <w:footnote w:type="continuationSeparator" w:id="0">
    <w:p w:rsidR="00000000" w:rsidRDefault="002E0BEA">
      <w:r>
        <w:continuationSeparator/>
      </w:r>
    </w:p>
  </w:footnote>
  <w:footnote w:id="1">
    <w:p w:rsidR="00000000" w:rsidRDefault="002E0BEA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</w:t>
      </w:r>
      <w:r>
        <w:rPr>
          <w:sz w:val="18"/>
        </w:rPr>
        <w:t>ю, но не включается в Требования к уровню подг</w:t>
      </w:r>
      <w:r>
        <w:rPr>
          <w:sz w:val="18"/>
        </w:rPr>
        <w:t>о</w:t>
      </w:r>
      <w:r>
        <w:rPr>
          <w:sz w:val="18"/>
        </w:rPr>
        <w:t>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44D"/>
    <w:multiLevelType w:val="hybrid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1B47F7"/>
    <w:multiLevelType w:val="hybrid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5DB6970"/>
    <w:multiLevelType w:val="hybrid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23409"/>
    <w:multiLevelType w:val="hybridMultilevel"/>
    <w:tmpl w:val="BDB6790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grammar="clean"/>
  <w:defaultTabStop w:val="567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A"/>
    <w:rsid w:val="002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9619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</vt:lpstr>
    </vt:vector>
  </TitlesOfParts>
  <Company>ИНОС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</dc:title>
  <dc:subject>Стандарт</dc:subject>
  <dc:creator>Аркадьев Аркадий Гельевич</dc:creator>
  <cp:keywords/>
  <dc:description/>
  <cp:lastModifiedBy>User</cp:lastModifiedBy>
  <cp:revision>2</cp:revision>
  <cp:lastPrinted>2004-03-11T10:22:00Z</cp:lastPrinted>
  <dcterms:created xsi:type="dcterms:W3CDTF">2013-09-16T12:58:00Z</dcterms:created>
  <dcterms:modified xsi:type="dcterms:W3CDTF">2013-09-16T12:58:00Z</dcterms:modified>
</cp:coreProperties>
</file>